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76" w:rsidRPr="006E4476" w:rsidRDefault="006E4476" w:rsidP="00304186">
      <w:pPr>
        <w:spacing w:after="0" w:line="240" w:lineRule="auto"/>
        <w:textAlignment w:val="baseline"/>
        <w:rPr>
          <w:rFonts w:ascii="Calibri" w:eastAsia="Times New Roman" w:hAnsi="Calibri" w:cs="Calibri"/>
          <w:color w:val="000000"/>
          <w:sz w:val="24"/>
          <w:szCs w:val="24"/>
          <w:lang w:eastAsia="en-GB"/>
        </w:rPr>
      </w:pPr>
      <w:r w:rsidRPr="006E4476">
        <w:rPr>
          <w:rFonts w:ascii="Calibri" w:eastAsia="Times New Roman" w:hAnsi="Calibri" w:cs="Calibri"/>
          <w:color w:val="000000"/>
          <w:sz w:val="24"/>
          <w:szCs w:val="24"/>
          <w:lang w:eastAsia="en-GB"/>
        </w:rPr>
        <w:t xml:space="preserve">To Whom </w:t>
      </w:r>
      <w:proofErr w:type="gramStart"/>
      <w:r w:rsidRPr="006E4476">
        <w:rPr>
          <w:rFonts w:ascii="Calibri" w:eastAsia="Times New Roman" w:hAnsi="Calibri" w:cs="Calibri"/>
          <w:color w:val="000000"/>
          <w:sz w:val="24"/>
          <w:szCs w:val="24"/>
          <w:lang w:eastAsia="en-GB"/>
        </w:rPr>
        <w:t>it</w:t>
      </w:r>
      <w:proofErr w:type="gramEnd"/>
      <w:r w:rsidRPr="006E4476">
        <w:rPr>
          <w:rFonts w:ascii="Calibri" w:eastAsia="Times New Roman" w:hAnsi="Calibri" w:cs="Calibri"/>
          <w:color w:val="000000"/>
          <w:sz w:val="24"/>
          <w:szCs w:val="24"/>
          <w:lang w:eastAsia="en-GB"/>
        </w:rPr>
        <w:t xml:space="preserve"> May Concern, </w:t>
      </w:r>
    </w:p>
    <w:p w:rsidR="006E4476" w:rsidRDefault="006E4476" w:rsidP="00304186">
      <w:pPr>
        <w:spacing w:after="0" w:line="240" w:lineRule="auto"/>
        <w:textAlignment w:val="baseline"/>
        <w:rPr>
          <w:rFonts w:ascii="Calibri" w:eastAsia="Times New Roman" w:hAnsi="Calibri" w:cs="Calibri"/>
          <w:b/>
          <w:color w:val="000000"/>
          <w:sz w:val="24"/>
          <w:szCs w:val="24"/>
          <w:lang w:eastAsia="en-GB"/>
        </w:rPr>
      </w:pPr>
    </w:p>
    <w:p w:rsidR="006E4476" w:rsidRDefault="006E4476" w:rsidP="00304186">
      <w:pPr>
        <w:spacing w:after="0" w:line="240" w:lineRule="auto"/>
        <w:textAlignment w:val="baseline"/>
        <w:rPr>
          <w:rFonts w:ascii="Calibri" w:eastAsia="Times New Roman" w:hAnsi="Calibri" w:cs="Calibri"/>
          <w:color w:val="000000"/>
          <w:sz w:val="24"/>
          <w:szCs w:val="24"/>
          <w:lang w:eastAsia="en-GB"/>
        </w:rPr>
      </w:pPr>
      <w:r w:rsidRPr="006E4476">
        <w:rPr>
          <w:rFonts w:ascii="Calibri" w:eastAsia="Times New Roman" w:hAnsi="Calibri" w:cs="Calibri"/>
          <w:color w:val="000000"/>
          <w:sz w:val="24"/>
          <w:szCs w:val="24"/>
          <w:lang w:eastAsia="en-GB"/>
        </w:rPr>
        <w:t>I object to the proposed housing development on the land West of Hither Green Lane for a variety of reasons, I highlight below some of these concerns for your c</w:t>
      </w:r>
      <w:r>
        <w:rPr>
          <w:rFonts w:ascii="Calibri" w:eastAsia="Times New Roman" w:hAnsi="Calibri" w:cs="Calibri"/>
          <w:color w:val="000000"/>
          <w:sz w:val="24"/>
          <w:szCs w:val="24"/>
          <w:lang w:eastAsia="en-GB"/>
        </w:rPr>
        <w:t xml:space="preserve">onsideration in this process.  </w:t>
      </w:r>
    </w:p>
    <w:p w:rsidR="006E4476" w:rsidRDefault="006E4476" w:rsidP="00304186">
      <w:pPr>
        <w:spacing w:after="0" w:line="240" w:lineRule="auto"/>
        <w:textAlignment w:val="baseline"/>
        <w:rPr>
          <w:rFonts w:ascii="Calibri" w:eastAsia="Times New Roman" w:hAnsi="Calibri" w:cs="Calibri"/>
          <w:b/>
          <w:color w:val="000000"/>
          <w:sz w:val="24"/>
          <w:szCs w:val="24"/>
          <w:lang w:eastAsia="en-GB"/>
        </w:rPr>
      </w:pPr>
    </w:p>
    <w:p w:rsidR="00304186" w:rsidRPr="004A266B" w:rsidRDefault="00304186" w:rsidP="00304186">
      <w:pPr>
        <w:spacing w:after="0" w:line="240" w:lineRule="auto"/>
        <w:textAlignment w:val="baseline"/>
        <w:rPr>
          <w:rFonts w:ascii="Calibri" w:eastAsia="Times New Roman" w:hAnsi="Calibri" w:cs="Calibri"/>
          <w:b/>
          <w:color w:val="000000"/>
          <w:sz w:val="24"/>
          <w:szCs w:val="24"/>
          <w:lang w:eastAsia="en-GB"/>
        </w:rPr>
      </w:pPr>
      <w:r w:rsidRPr="00AA3301">
        <w:rPr>
          <w:rFonts w:ascii="Calibri" w:eastAsia="Times New Roman" w:hAnsi="Calibri" w:cs="Calibri"/>
          <w:b/>
          <w:color w:val="000000"/>
          <w:sz w:val="24"/>
          <w:szCs w:val="24"/>
          <w:lang w:eastAsia="en-GB"/>
        </w:rPr>
        <w:t>Flooding </w:t>
      </w:r>
    </w:p>
    <w:p w:rsidR="00304186" w:rsidRDefault="00304186" w:rsidP="00304186">
      <w:pPr>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r w:rsidRPr="00304186">
        <w:rPr>
          <w:rFonts w:ascii="Calibri" w:eastAsia="Times New Roman" w:hAnsi="Calibri" w:cs="Calibri"/>
          <w:color w:val="000000"/>
          <w:sz w:val="24"/>
          <w:szCs w:val="24"/>
          <w:bdr w:val="none" w:sz="0" w:space="0" w:color="auto" w:frame="1"/>
          <w:shd w:val="clear" w:color="auto" w:fill="FFFFFF"/>
          <w:lang w:eastAsia="en-GB"/>
        </w:rPr>
        <w:t xml:space="preserve">Food risk in the area is high due to being near the River Arrow. Loss of natural drainage increases frequency of flooding and climate change will bring increased rainfall </w:t>
      </w:r>
      <w:r w:rsidR="008A522E" w:rsidRPr="00304186">
        <w:rPr>
          <w:rFonts w:ascii="Calibri" w:eastAsia="Times New Roman" w:hAnsi="Calibri" w:cs="Calibri"/>
          <w:color w:val="000000"/>
          <w:sz w:val="24"/>
          <w:szCs w:val="24"/>
          <w:bdr w:val="none" w:sz="0" w:space="0" w:color="auto" w:frame="1"/>
          <w:shd w:val="clear" w:color="auto" w:fill="FFFFFF"/>
          <w:lang w:eastAsia="en-GB"/>
        </w:rPr>
        <w:t>intensity</w:t>
      </w:r>
      <w:r w:rsidRPr="00304186">
        <w:rPr>
          <w:rFonts w:ascii="Calibri" w:eastAsia="Times New Roman" w:hAnsi="Calibri" w:cs="Calibri"/>
          <w:color w:val="000000"/>
          <w:sz w:val="24"/>
          <w:szCs w:val="24"/>
          <w:bdr w:val="none" w:sz="0" w:space="0" w:color="auto" w:frame="1"/>
          <w:shd w:val="clear" w:color="auto" w:fill="FFFFFF"/>
          <w:lang w:eastAsia="en-GB"/>
        </w:rPr>
        <w:t xml:space="preserve">, this leaves the areas surrounding River Arrow increasingly at risk of </w:t>
      </w:r>
      <w:r w:rsidR="008A522E" w:rsidRPr="00304186">
        <w:rPr>
          <w:rFonts w:ascii="Calibri" w:eastAsia="Times New Roman" w:hAnsi="Calibri" w:cs="Calibri"/>
          <w:color w:val="000000"/>
          <w:sz w:val="24"/>
          <w:szCs w:val="24"/>
          <w:bdr w:val="none" w:sz="0" w:space="0" w:color="auto" w:frame="1"/>
          <w:shd w:val="clear" w:color="auto" w:fill="FFFFFF"/>
          <w:lang w:eastAsia="en-GB"/>
        </w:rPr>
        <w:t>adverse</w:t>
      </w:r>
      <w:r w:rsidRPr="00304186">
        <w:rPr>
          <w:rFonts w:ascii="Calibri" w:eastAsia="Times New Roman" w:hAnsi="Calibri" w:cs="Calibri"/>
          <w:color w:val="000000"/>
          <w:sz w:val="24"/>
          <w:szCs w:val="24"/>
          <w:bdr w:val="none" w:sz="0" w:space="0" w:color="auto" w:frame="1"/>
          <w:shd w:val="clear" w:color="auto" w:fill="FFFFFF"/>
          <w:lang w:eastAsia="en-GB"/>
        </w:rPr>
        <w:t xml:space="preserve"> flood effects. </w:t>
      </w:r>
    </w:p>
    <w:p w:rsidR="008A522E" w:rsidRDefault="008A522E" w:rsidP="00304186">
      <w:pPr>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p>
    <w:p w:rsidR="008A522E" w:rsidRPr="00304186" w:rsidRDefault="00A95DE3" w:rsidP="008A522E">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lang w:eastAsia="en-GB"/>
        </w:rPr>
        <w:t>With a property located within 2</w:t>
      </w:r>
      <w:r w:rsidR="008A522E" w:rsidRPr="00304186">
        <w:rPr>
          <w:rFonts w:ascii="Calibri" w:eastAsia="Times New Roman" w:hAnsi="Calibri" w:cs="Calibri"/>
          <w:color w:val="000000"/>
          <w:sz w:val="24"/>
          <w:szCs w:val="24"/>
          <w:bdr w:val="none" w:sz="0" w:space="0" w:color="auto" w:frame="1"/>
          <w:lang w:eastAsia="en-GB"/>
        </w:rPr>
        <w:t xml:space="preserve">00m of a high risk flood area, this does raise significant concern for me.  I ask the council planning team </w:t>
      </w:r>
      <w:r w:rsidR="00CD7FD9">
        <w:rPr>
          <w:rFonts w:ascii="Calibri" w:eastAsia="Times New Roman" w:hAnsi="Calibri" w:cs="Calibri"/>
          <w:color w:val="000000"/>
          <w:sz w:val="24"/>
          <w:szCs w:val="24"/>
          <w:bdr w:val="none" w:sz="0" w:space="0" w:color="auto" w:frame="1"/>
          <w:lang w:eastAsia="en-GB"/>
        </w:rPr>
        <w:t xml:space="preserve">to </w:t>
      </w:r>
      <w:r w:rsidR="008A522E" w:rsidRPr="00304186">
        <w:rPr>
          <w:rFonts w:ascii="Calibri" w:eastAsia="Times New Roman" w:hAnsi="Calibri" w:cs="Calibri"/>
          <w:color w:val="000000"/>
          <w:sz w:val="24"/>
          <w:szCs w:val="24"/>
          <w:bdr w:val="none" w:sz="0" w:space="0" w:color="auto" w:frame="1"/>
          <w:lang w:eastAsia="en-GB"/>
        </w:rPr>
        <w:t>consider the implications for River Arrow flooding on the existing developments and further downstream and not j</w:t>
      </w:r>
      <w:r w:rsidR="008A522E">
        <w:rPr>
          <w:rFonts w:ascii="Calibri" w:eastAsia="Times New Roman" w:hAnsi="Calibri" w:cs="Calibri"/>
          <w:color w:val="000000"/>
          <w:sz w:val="24"/>
          <w:szCs w:val="24"/>
          <w:bdr w:val="none" w:sz="0" w:space="0" w:color="auto" w:frame="1"/>
          <w:lang w:eastAsia="en-GB"/>
        </w:rPr>
        <w:t>ust the risk of flooding</w:t>
      </w:r>
      <w:r w:rsidR="00CD7FD9">
        <w:rPr>
          <w:rFonts w:ascii="Calibri" w:eastAsia="Times New Roman" w:hAnsi="Calibri" w:cs="Calibri"/>
          <w:color w:val="000000"/>
          <w:sz w:val="24"/>
          <w:szCs w:val="24"/>
          <w:bdr w:val="none" w:sz="0" w:space="0" w:color="auto" w:frame="1"/>
          <w:lang w:eastAsia="en-GB"/>
        </w:rPr>
        <w:t xml:space="preserve"> for</w:t>
      </w:r>
      <w:r w:rsidR="008A522E">
        <w:rPr>
          <w:rFonts w:ascii="Calibri" w:eastAsia="Times New Roman" w:hAnsi="Calibri" w:cs="Calibri"/>
          <w:color w:val="000000"/>
          <w:sz w:val="24"/>
          <w:szCs w:val="24"/>
          <w:bdr w:val="none" w:sz="0" w:space="0" w:color="auto" w:frame="1"/>
          <w:lang w:eastAsia="en-GB"/>
        </w:rPr>
        <w:t xml:space="preserve"> the</w:t>
      </w:r>
      <w:r w:rsidR="008A522E" w:rsidRPr="00304186">
        <w:rPr>
          <w:rFonts w:ascii="Calibri" w:eastAsia="Times New Roman" w:hAnsi="Calibri" w:cs="Calibri"/>
          <w:color w:val="000000"/>
          <w:sz w:val="24"/>
          <w:szCs w:val="24"/>
          <w:bdr w:val="none" w:sz="0" w:space="0" w:color="auto" w:frame="1"/>
          <w:lang w:eastAsia="en-GB"/>
        </w:rPr>
        <w:t xml:space="preserve"> new development.   </w:t>
      </w:r>
    </w:p>
    <w:p w:rsidR="00CD7FD9" w:rsidRDefault="00CD7FD9" w:rsidP="00304186">
      <w:pPr>
        <w:spacing w:after="0" w:line="240" w:lineRule="auto"/>
        <w:textAlignment w:val="baseline"/>
        <w:rPr>
          <w:rFonts w:ascii="Calibri" w:eastAsia="Times New Roman" w:hAnsi="Calibri" w:cs="Calibri"/>
          <w:color w:val="000000"/>
          <w:sz w:val="24"/>
          <w:szCs w:val="24"/>
          <w:lang w:eastAsia="en-GB"/>
        </w:rPr>
      </w:pPr>
    </w:p>
    <w:p w:rsidR="00304186" w:rsidRPr="00304186" w:rsidRDefault="00CD7FD9"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w:t>
      </w:r>
      <w:r w:rsidR="008A522E">
        <w:rPr>
          <w:rFonts w:ascii="Calibri" w:eastAsia="Times New Roman" w:hAnsi="Calibri" w:cs="Calibri"/>
          <w:color w:val="000000"/>
          <w:sz w:val="24"/>
          <w:szCs w:val="24"/>
          <w:lang w:eastAsia="en-GB"/>
        </w:rPr>
        <w:t xml:space="preserve">lease </w:t>
      </w:r>
      <w:r w:rsidR="00304186" w:rsidRPr="00304186">
        <w:rPr>
          <w:rFonts w:ascii="Calibri" w:eastAsia="Times New Roman" w:hAnsi="Calibri" w:cs="Calibri"/>
          <w:color w:val="000000"/>
          <w:sz w:val="24"/>
          <w:szCs w:val="24"/>
          <w:lang w:eastAsia="en-GB"/>
        </w:rPr>
        <w:t xml:space="preserve">consider the proposed housing </w:t>
      </w:r>
      <w:r w:rsidR="008A522E" w:rsidRPr="00304186">
        <w:rPr>
          <w:rFonts w:ascii="Calibri" w:eastAsia="Times New Roman" w:hAnsi="Calibri" w:cs="Calibri"/>
          <w:color w:val="000000"/>
          <w:sz w:val="24"/>
          <w:szCs w:val="24"/>
          <w:lang w:eastAsia="en-GB"/>
        </w:rPr>
        <w:t>development</w:t>
      </w:r>
      <w:r w:rsidR="00304186" w:rsidRPr="00304186">
        <w:rPr>
          <w:rFonts w:ascii="Calibri" w:eastAsia="Times New Roman" w:hAnsi="Calibri" w:cs="Calibri"/>
          <w:color w:val="000000"/>
          <w:sz w:val="24"/>
          <w:szCs w:val="24"/>
          <w:lang w:eastAsia="en-GB"/>
        </w:rPr>
        <w:t xml:space="preserve"> in the context of its surrounding area and the ongoing chang</w:t>
      </w:r>
      <w:r w:rsidR="008A522E">
        <w:rPr>
          <w:rFonts w:ascii="Calibri" w:eastAsia="Times New Roman" w:hAnsi="Calibri" w:cs="Calibri"/>
          <w:color w:val="000000"/>
          <w:sz w:val="24"/>
          <w:szCs w:val="24"/>
          <w:lang w:eastAsia="en-GB"/>
        </w:rPr>
        <w:t>es within it, rather than in</w:t>
      </w:r>
      <w:r w:rsidR="00304186" w:rsidRPr="00304186">
        <w:rPr>
          <w:rFonts w:ascii="Calibri" w:eastAsia="Times New Roman" w:hAnsi="Calibri" w:cs="Calibri"/>
          <w:color w:val="000000"/>
          <w:sz w:val="24"/>
          <w:szCs w:val="24"/>
          <w:lang w:eastAsia="en-GB"/>
        </w:rPr>
        <w:t xml:space="preserve"> isolation of this parcel of land.    Over the past few years there has been substantial development on the green land opposite Abb</w:t>
      </w:r>
      <w:r>
        <w:rPr>
          <w:rFonts w:ascii="Calibri" w:eastAsia="Times New Roman" w:hAnsi="Calibri" w:cs="Calibri"/>
          <w:color w:val="000000"/>
          <w:sz w:val="24"/>
          <w:szCs w:val="24"/>
          <w:lang w:eastAsia="en-GB"/>
        </w:rPr>
        <w:t>e</w:t>
      </w:r>
      <w:r w:rsidR="00304186" w:rsidRPr="00304186">
        <w:rPr>
          <w:rFonts w:ascii="Calibri" w:eastAsia="Times New Roman" w:hAnsi="Calibri" w:cs="Calibri"/>
          <w:color w:val="000000"/>
          <w:sz w:val="24"/>
          <w:szCs w:val="24"/>
          <w:lang w:eastAsia="en-GB"/>
        </w:rPr>
        <w:t xml:space="preserve">y Stadium and there is approval for further </w:t>
      </w:r>
      <w:r w:rsidR="008A522E" w:rsidRPr="00304186">
        <w:rPr>
          <w:rFonts w:ascii="Calibri" w:eastAsia="Times New Roman" w:hAnsi="Calibri" w:cs="Calibri"/>
          <w:color w:val="000000"/>
          <w:sz w:val="24"/>
          <w:szCs w:val="24"/>
          <w:lang w:eastAsia="en-GB"/>
        </w:rPr>
        <w:t>development</w:t>
      </w:r>
      <w:r w:rsidR="00304186" w:rsidRPr="00304186">
        <w:rPr>
          <w:rFonts w:ascii="Calibri" w:eastAsia="Times New Roman" w:hAnsi="Calibri" w:cs="Calibri"/>
          <w:color w:val="000000"/>
          <w:sz w:val="24"/>
          <w:szCs w:val="24"/>
          <w:lang w:eastAsia="en-GB"/>
        </w:rPr>
        <w:t xml:space="preserve"> </w:t>
      </w:r>
      <w:r w:rsidR="008A522E">
        <w:rPr>
          <w:rFonts w:ascii="Calibri" w:eastAsia="Times New Roman" w:hAnsi="Calibri" w:cs="Calibri"/>
          <w:color w:val="000000"/>
          <w:sz w:val="24"/>
          <w:szCs w:val="24"/>
          <w:lang w:eastAsia="en-GB"/>
        </w:rPr>
        <w:t>t</w:t>
      </w:r>
      <w:r w:rsidR="00304186" w:rsidRPr="00304186">
        <w:rPr>
          <w:rFonts w:ascii="Calibri" w:eastAsia="Times New Roman" w:hAnsi="Calibri" w:cs="Calibri"/>
          <w:color w:val="000000"/>
          <w:sz w:val="24"/>
          <w:szCs w:val="24"/>
          <w:lang w:eastAsia="en-GB"/>
        </w:rPr>
        <w:t>here.  This</w:t>
      </w:r>
      <w:r>
        <w:rPr>
          <w:rFonts w:ascii="Calibri" w:eastAsia="Times New Roman" w:hAnsi="Calibri" w:cs="Calibri"/>
          <w:color w:val="000000"/>
          <w:sz w:val="24"/>
          <w:szCs w:val="24"/>
          <w:lang w:eastAsia="en-GB"/>
        </w:rPr>
        <w:t>,</w:t>
      </w:r>
      <w:r w:rsidR="00304186" w:rsidRPr="00304186">
        <w:rPr>
          <w:rFonts w:ascii="Calibri" w:eastAsia="Times New Roman" w:hAnsi="Calibri" w:cs="Calibri"/>
          <w:color w:val="000000"/>
          <w:sz w:val="24"/>
          <w:szCs w:val="24"/>
          <w:lang w:eastAsia="en-GB"/>
        </w:rPr>
        <w:t xml:space="preserve"> coupled with development on the land proposed by David William</w:t>
      </w:r>
      <w:r w:rsidR="008A522E">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Homes would result in </w:t>
      </w:r>
      <w:r w:rsidR="00304186" w:rsidRPr="00304186">
        <w:rPr>
          <w:rFonts w:ascii="Calibri" w:eastAsia="Times New Roman" w:hAnsi="Calibri" w:cs="Calibri"/>
          <w:color w:val="000000"/>
          <w:sz w:val="24"/>
          <w:szCs w:val="24"/>
          <w:lang w:eastAsia="en-GB"/>
        </w:rPr>
        <w:t>losing a substantial amount of natural land drainage</w:t>
      </w:r>
      <w:r>
        <w:rPr>
          <w:rFonts w:ascii="Calibri" w:eastAsia="Times New Roman" w:hAnsi="Calibri" w:cs="Calibri"/>
          <w:color w:val="000000"/>
          <w:sz w:val="24"/>
          <w:szCs w:val="24"/>
          <w:lang w:eastAsia="en-GB"/>
        </w:rPr>
        <w:t xml:space="preserve"> near the River</w:t>
      </w:r>
      <w:r w:rsidR="008A522E">
        <w:rPr>
          <w:rFonts w:ascii="Calibri" w:eastAsia="Times New Roman" w:hAnsi="Calibri" w:cs="Calibri"/>
          <w:color w:val="000000"/>
          <w:sz w:val="24"/>
          <w:szCs w:val="24"/>
          <w:lang w:eastAsia="en-GB"/>
        </w:rPr>
        <w:t>.   With more solid landscaping, ro</w:t>
      </w:r>
      <w:r>
        <w:rPr>
          <w:rFonts w:ascii="Calibri" w:eastAsia="Times New Roman" w:hAnsi="Calibri" w:cs="Calibri"/>
          <w:color w:val="000000"/>
          <w:sz w:val="24"/>
          <w:szCs w:val="24"/>
          <w:lang w:eastAsia="en-GB"/>
        </w:rPr>
        <w:t>ads and housing we will</w:t>
      </w:r>
      <w:r w:rsidR="008A522E">
        <w:rPr>
          <w:rFonts w:ascii="Calibri" w:eastAsia="Times New Roman" w:hAnsi="Calibri" w:cs="Calibri"/>
          <w:color w:val="000000"/>
          <w:sz w:val="24"/>
          <w:szCs w:val="24"/>
          <w:lang w:eastAsia="en-GB"/>
        </w:rPr>
        <w:t xml:space="preserve"> be </w:t>
      </w:r>
      <w:r w:rsidR="00304186" w:rsidRPr="00304186">
        <w:rPr>
          <w:rFonts w:ascii="Calibri" w:eastAsia="Times New Roman" w:hAnsi="Calibri" w:cs="Calibri"/>
          <w:color w:val="000000"/>
          <w:sz w:val="24"/>
          <w:szCs w:val="24"/>
          <w:lang w:eastAsia="en-GB"/>
        </w:rPr>
        <w:t>increasing the volume of surface water run off to the River Arrow.   </w:t>
      </w:r>
    </w:p>
    <w:p w:rsidR="00304186" w:rsidRPr="006E4476" w:rsidRDefault="00304186" w:rsidP="00304186">
      <w:pPr>
        <w:spacing w:after="0" w:line="240" w:lineRule="auto"/>
        <w:textAlignment w:val="baseline"/>
        <w:rPr>
          <w:rFonts w:ascii="Calibri" w:eastAsia="Times New Roman" w:hAnsi="Calibri" w:cs="Calibri"/>
          <w:color w:val="000000"/>
          <w:sz w:val="24"/>
          <w:szCs w:val="24"/>
          <w:lang w:eastAsia="en-GB"/>
        </w:rPr>
      </w:pPr>
    </w:p>
    <w:p w:rsidR="00A95DE3" w:rsidRPr="004A266B" w:rsidRDefault="00F96F38" w:rsidP="00304186">
      <w:pPr>
        <w:spacing w:after="0" w:line="240" w:lineRule="auto"/>
        <w:textAlignment w:val="baseline"/>
        <w:rPr>
          <w:rFonts w:ascii="Calibri" w:eastAsia="Times New Roman" w:hAnsi="Calibri" w:cs="Calibri"/>
          <w:color w:val="000000"/>
          <w:sz w:val="24"/>
          <w:szCs w:val="24"/>
          <w:lang w:eastAsia="en-GB"/>
        </w:rPr>
      </w:pPr>
      <w:r w:rsidRPr="006E4476">
        <w:rPr>
          <w:rFonts w:ascii="Calibri" w:eastAsia="Times New Roman" w:hAnsi="Calibri" w:cs="Calibri"/>
          <w:color w:val="000000"/>
          <w:sz w:val="24"/>
          <w:szCs w:val="24"/>
          <w:bdr w:val="none" w:sz="0" w:space="0" w:color="auto" w:frame="1"/>
          <w:shd w:val="clear" w:color="auto" w:fill="FFFFFF"/>
          <w:lang w:eastAsia="en-GB"/>
        </w:rPr>
        <w:t>Please preserve</w:t>
      </w:r>
      <w:r w:rsidR="008A522E" w:rsidRPr="006E4476">
        <w:rPr>
          <w:rFonts w:ascii="Calibri" w:eastAsia="Times New Roman" w:hAnsi="Calibri" w:cs="Calibri"/>
          <w:color w:val="000000"/>
          <w:sz w:val="24"/>
          <w:szCs w:val="24"/>
          <w:bdr w:val="none" w:sz="0" w:space="0" w:color="auto" w:frame="1"/>
          <w:shd w:val="clear" w:color="auto" w:fill="FFFFFF"/>
          <w:lang w:eastAsia="en-GB"/>
        </w:rPr>
        <w:t xml:space="preserve"> our natural flood defences. </w:t>
      </w:r>
    </w:p>
    <w:p w:rsidR="00A95DE3" w:rsidRPr="00304186" w:rsidRDefault="00A95DE3" w:rsidP="00304186">
      <w:pPr>
        <w:spacing w:after="0" w:line="240" w:lineRule="auto"/>
        <w:textAlignment w:val="baseline"/>
        <w:rPr>
          <w:rFonts w:ascii="Calibri" w:eastAsia="Times New Roman" w:hAnsi="Calibri" w:cs="Calibri"/>
          <w:color w:val="000000"/>
          <w:sz w:val="24"/>
          <w:szCs w:val="24"/>
          <w:lang w:eastAsia="en-GB"/>
        </w:rPr>
      </w:pPr>
      <w:r>
        <w:rPr>
          <w:noProof/>
          <w:lang w:eastAsia="en-GB"/>
        </w:rPr>
        <w:drawing>
          <wp:inline distT="0" distB="0" distL="0" distR="0" wp14:anchorId="09583032" wp14:editId="3451CC86">
            <wp:extent cx="5000625" cy="349776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9341" cy="3496868"/>
                    </a:xfrm>
                    <a:prstGeom prst="rect">
                      <a:avLst/>
                    </a:prstGeom>
                  </pic:spPr>
                </pic:pic>
              </a:graphicData>
            </a:graphic>
          </wp:inline>
        </w:drawing>
      </w:r>
    </w:p>
    <w:p w:rsidR="00BE76A5" w:rsidRDefault="00BE76A5"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Source:  </w:t>
      </w:r>
    </w:p>
    <w:p w:rsidR="00304186" w:rsidRPr="00304186" w:rsidRDefault="00A95DE3" w:rsidP="00304186">
      <w:pPr>
        <w:spacing w:after="0" w:line="240" w:lineRule="auto"/>
        <w:textAlignment w:val="baseline"/>
        <w:rPr>
          <w:rFonts w:ascii="Calibri" w:eastAsia="Times New Roman" w:hAnsi="Calibri" w:cs="Calibri"/>
          <w:color w:val="000000"/>
          <w:sz w:val="24"/>
          <w:szCs w:val="24"/>
          <w:lang w:eastAsia="en-GB"/>
        </w:rPr>
      </w:pPr>
      <w:r w:rsidRPr="00A95DE3">
        <w:rPr>
          <w:rFonts w:ascii="Calibri" w:eastAsia="Times New Roman" w:hAnsi="Calibri" w:cs="Calibri"/>
          <w:color w:val="000000"/>
          <w:sz w:val="24"/>
          <w:szCs w:val="24"/>
          <w:lang w:eastAsia="en-GB"/>
        </w:rPr>
        <w:t>https://check-long-term-flood-risk.service.gov.uk/map?easting=404867&amp;northing=269022</w:t>
      </w:r>
    </w:p>
    <w:p w:rsidR="00BE76A5" w:rsidRDefault="00BE76A5" w:rsidP="00304186">
      <w:pPr>
        <w:spacing w:after="0" w:line="240" w:lineRule="auto"/>
        <w:textAlignment w:val="baseline"/>
        <w:rPr>
          <w:rFonts w:ascii="Calibri" w:eastAsia="Times New Roman" w:hAnsi="Calibri" w:cs="Calibri"/>
          <w:b/>
          <w:color w:val="000000"/>
          <w:sz w:val="24"/>
          <w:szCs w:val="24"/>
          <w:lang w:eastAsia="en-GB"/>
        </w:rPr>
      </w:pPr>
    </w:p>
    <w:p w:rsidR="00BE76A5" w:rsidRDefault="00BE76A5" w:rsidP="00304186">
      <w:pPr>
        <w:spacing w:after="0" w:line="240" w:lineRule="auto"/>
        <w:textAlignment w:val="baseline"/>
        <w:rPr>
          <w:rFonts w:ascii="Calibri" w:eastAsia="Times New Roman" w:hAnsi="Calibri" w:cs="Calibri"/>
          <w:b/>
          <w:color w:val="000000"/>
          <w:sz w:val="24"/>
          <w:szCs w:val="24"/>
          <w:lang w:eastAsia="en-GB"/>
        </w:rPr>
      </w:pPr>
    </w:p>
    <w:p w:rsidR="00BE76A5" w:rsidRDefault="00BE76A5" w:rsidP="00304186">
      <w:pPr>
        <w:spacing w:after="0" w:line="240" w:lineRule="auto"/>
        <w:textAlignment w:val="baseline"/>
        <w:rPr>
          <w:rFonts w:ascii="Calibri" w:eastAsia="Times New Roman" w:hAnsi="Calibri" w:cs="Calibri"/>
          <w:b/>
          <w:color w:val="000000"/>
          <w:sz w:val="24"/>
          <w:szCs w:val="24"/>
          <w:lang w:eastAsia="en-GB"/>
        </w:rPr>
      </w:pPr>
    </w:p>
    <w:p w:rsidR="00304186" w:rsidRPr="00AA3301" w:rsidRDefault="00304186" w:rsidP="00304186">
      <w:pPr>
        <w:spacing w:after="0" w:line="240" w:lineRule="auto"/>
        <w:textAlignment w:val="baseline"/>
        <w:rPr>
          <w:rFonts w:ascii="Calibri" w:eastAsia="Times New Roman" w:hAnsi="Calibri" w:cs="Calibri"/>
          <w:b/>
          <w:color w:val="000000"/>
          <w:sz w:val="24"/>
          <w:szCs w:val="24"/>
          <w:lang w:eastAsia="en-GB"/>
        </w:rPr>
      </w:pPr>
      <w:r w:rsidRPr="00AA3301">
        <w:rPr>
          <w:rFonts w:ascii="Calibri" w:eastAsia="Times New Roman" w:hAnsi="Calibri" w:cs="Calibri"/>
          <w:b/>
          <w:color w:val="000000"/>
          <w:sz w:val="24"/>
          <w:szCs w:val="24"/>
          <w:lang w:eastAsia="en-GB"/>
        </w:rPr>
        <w:t>Access </w:t>
      </w:r>
    </w:p>
    <w:p w:rsidR="0025158E" w:rsidRDefault="008B12A4"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access</w:t>
      </w:r>
      <w:r w:rsidR="00304186" w:rsidRPr="00304186">
        <w:rPr>
          <w:rFonts w:ascii="Calibri" w:eastAsia="Times New Roman" w:hAnsi="Calibri" w:cs="Calibri"/>
          <w:color w:val="000000"/>
          <w:sz w:val="24"/>
          <w:szCs w:val="24"/>
          <w:lang w:eastAsia="en-GB"/>
        </w:rPr>
        <w:t xml:space="preserve"> design is po</w:t>
      </w:r>
      <w:r>
        <w:rPr>
          <w:rFonts w:ascii="Calibri" w:eastAsia="Times New Roman" w:hAnsi="Calibri" w:cs="Calibri"/>
          <w:color w:val="000000"/>
          <w:sz w:val="24"/>
          <w:szCs w:val="24"/>
          <w:lang w:eastAsia="en-GB"/>
        </w:rPr>
        <w:t>or, with only one entry and exi</w:t>
      </w:r>
      <w:r w:rsidR="00304186" w:rsidRPr="00304186">
        <w:rPr>
          <w:rFonts w:ascii="Calibri" w:eastAsia="Times New Roman" w:hAnsi="Calibri" w:cs="Calibri"/>
          <w:color w:val="000000"/>
          <w:sz w:val="24"/>
          <w:szCs w:val="24"/>
          <w:lang w:eastAsia="en-GB"/>
        </w:rPr>
        <w:t>t point thus creating an I</w:t>
      </w:r>
      <w:r>
        <w:rPr>
          <w:rFonts w:ascii="Calibri" w:eastAsia="Times New Roman" w:hAnsi="Calibri" w:cs="Calibri"/>
          <w:color w:val="000000"/>
          <w:sz w:val="24"/>
          <w:szCs w:val="24"/>
          <w:lang w:eastAsia="en-GB"/>
        </w:rPr>
        <w:t>sland Development.    T</w:t>
      </w:r>
      <w:r w:rsidR="00304186" w:rsidRPr="00304186">
        <w:rPr>
          <w:rFonts w:ascii="Calibri" w:eastAsia="Times New Roman" w:hAnsi="Calibri" w:cs="Calibri"/>
          <w:color w:val="000000"/>
          <w:sz w:val="24"/>
          <w:szCs w:val="24"/>
          <w:lang w:eastAsia="en-GB"/>
        </w:rPr>
        <w:t xml:space="preserve">here is inadequate </w:t>
      </w:r>
      <w:proofErr w:type="gramStart"/>
      <w:r w:rsidR="00304186" w:rsidRPr="00304186">
        <w:rPr>
          <w:rFonts w:ascii="Calibri" w:eastAsia="Times New Roman" w:hAnsi="Calibri" w:cs="Calibri"/>
          <w:color w:val="000000"/>
          <w:sz w:val="24"/>
          <w:szCs w:val="24"/>
          <w:lang w:eastAsia="en-GB"/>
        </w:rPr>
        <w:t>walking,</w:t>
      </w:r>
      <w:proofErr w:type="gramEnd"/>
      <w:r w:rsidR="00304186" w:rsidRPr="00304186">
        <w:rPr>
          <w:rFonts w:ascii="Calibri" w:eastAsia="Times New Roman" w:hAnsi="Calibri" w:cs="Calibri"/>
          <w:color w:val="000000"/>
          <w:sz w:val="24"/>
          <w:szCs w:val="24"/>
          <w:lang w:eastAsia="en-GB"/>
        </w:rPr>
        <w:t xml:space="preserve"> cycling and publi</w:t>
      </w:r>
      <w:r>
        <w:rPr>
          <w:rFonts w:ascii="Calibri" w:eastAsia="Times New Roman" w:hAnsi="Calibri" w:cs="Calibri"/>
          <w:color w:val="000000"/>
          <w:sz w:val="24"/>
          <w:szCs w:val="24"/>
          <w:lang w:eastAsia="en-GB"/>
        </w:rPr>
        <w:t>c transport connections and thus residents on this new development would be reliant on private</w:t>
      </w:r>
      <w:r w:rsidR="00304186" w:rsidRPr="00304186">
        <w:rPr>
          <w:rFonts w:ascii="Calibri" w:eastAsia="Times New Roman" w:hAnsi="Calibri" w:cs="Calibri"/>
          <w:color w:val="000000"/>
          <w:sz w:val="24"/>
          <w:szCs w:val="24"/>
          <w:lang w:eastAsia="en-GB"/>
        </w:rPr>
        <w:t xml:space="preserve"> vehicles</w:t>
      </w:r>
      <w:r>
        <w:rPr>
          <w:rFonts w:ascii="Calibri" w:eastAsia="Times New Roman" w:hAnsi="Calibri" w:cs="Calibri"/>
          <w:color w:val="000000"/>
          <w:sz w:val="24"/>
          <w:szCs w:val="24"/>
          <w:lang w:eastAsia="en-GB"/>
        </w:rPr>
        <w:t xml:space="preserve"> for all their journeys.   I see David Williams Homes claims good access to bus and rail routes, however this is not the case</w:t>
      </w:r>
      <w:r w:rsidR="0025158E">
        <w:rPr>
          <w:rFonts w:ascii="Calibri" w:eastAsia="Times New Roman" w:hAnsi="Calibri" w:cs="Calibri"/>
          <w:color w:val="000000"/>
          <w:sz w:val="24"/>
          <w:szCs w:val="24"/>
          <w:lang w:eastAsia="en-GB"/>
        </w:rPr>
        <w:t xml:space="preserve">.  </w:t>
      </w: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Firstly, to reach any public transport it would require these</w:t>
      </w:r>
      <w:r w:rsidR="008B12A4">
        <w:rPr>
          <w:rFonts w:ascii="Calibri" w:eastAsia="Times New Roman" w:hAnsi="Calibri" w:cs="Calibri"/>
          <w:color w:val="000000"/>
          <w:sz w:val="24"/>
          <w:szCs w:val="24"/>
          <w:lang w:eastAsia="en-GB"/>
        </w:rPr>
        <w:t xml:space="preserve"> residents walk a</w:t>
      </w:r>
      <w:r>
        <w:rPr>
          <w:rFonts w:ascii="Calibri" w:eastAsia="Times New Roman" w:hAnsi="Calibri" w:cs="Calibri"/>
          <w:color w:val="000000"/>
          <w:sz w:val="24"/>
          <w:szCs w:val="24"/>
          <w:lang w:eastAsia="en-GB"/>
        </w:rPr>
        <w:t>long a</w:t>
      </w:r>
      <w:r w:rsidR="008B12A4">
        <w:rPr>
          <w:rFonts w:ascii="Calibri" w:eastAsia="Times New Roman" w:hAnsi="Calibri" w:cs="Calibri"/>
          <w:color w:val="000000"/>
          <w:sz w:val="24"/>
          <w:szCs w:val="24"/>
          <w:lang w:eastAsia="en-GB"/>
        </w:rPr>
        <w:t xml:space="preserve"> non-pedestrianised r</w:t>
      </w:r>
      <w:r w:rsidR="00B84AF3">
        <w:rPr>
          <w:rFonts w:ascii="Calibri" w:eastAsia="Times New Roman" w:hAnsi="Calibri" w:cs="Calibri"/>
          <w:color w:val="000000"/>
          <w:sz w:val="24"/>
          <w:szCs w:val="24"/>
          <w:lang w:eastAsia="en-GB"/>
        </w:rPr>
        <w:t>oute</w:t>
      </w:r>
      <w:r>
        <w:rPr>
          <w:rFonts w:ascii="Calibri" w:eastAsia="Times New Roman" w:hAnsi="Calibri" w:cs="Calibri"/>
          <w:color w:val="000000"/>
          <w:sz w:val="24"/>
          <w:szCs w:val="24"/>
          <w:lang w:eastAsia="en-GB"/>
        </w:rPr>
        <w:t xml:space="preserve"> along </w:t>
      </w:r>
      <w:proofErr w:type="spellStart"/>
      <w:r>
        <w:rPr>
          <w:rFonts w:ascii="Calibri" w:eastAsia="Times New Roman" w:hAnsi="Calibri" w:cs="Calibri"/>
          <w:color w:val="000000"/>
          <w:sz w:val="24"/>
          <w:szCs w:val="24"/>
          <w:lang w:eastAsia="en-GB"/>
        </w:rPr>
        <w:t>Dagnall</w:t>
      </w:r>
      <w:proofErr w:type="spellEnd"/>
      <w:r>
        <w:rPr>
          <w:rFonts w:ascii="Calibri" w:eastAsia="Times New Roman" w:hAnsi="Calibri" w:cs="Calibri"/>
          <w:color w:val="000000"/>
          <w:sz w:val="24"/>
          <w:szCs w:val="24"/>
          <w:lang w:eastAsia="en-GB"/>
        </w:rPr>
        <w:t xml:space="preserve"> End Lane</w:t>
      </w:r>
      <w:r w:rsidR="00B84AF3">
        <w:rPr>
          <w:rFonts w:ascii="Calibri" w:eastAsia="Times New Roman" w:hAnsi="Calibri" w:cs="Calibri"/>
          <w:color w:val="000000"/>
          <w:sz w:val="24"/>
          <w:szCs w:val="24"/>
          <w:lang w:eastAsia="en-GB"/>
        </w:rPr>
        <w:t xml:space="preserve"> to</w:t>
      </w:r>
      <w:r>
        <w:rPr>
          <w:rFonts w:ascii="Calibri" w:eastAsia="Times New Roman" w:hAnsi="Calibri" w:cs="Calibri"/>
          <w:color w:val="000000"/>
          <w:sz w:val="24"/>
          <w:szCs w:val="24"/>
          <w:lang w:eastAsia="en-GB"/>
        </w:rPr>
        <w:t xml:space="preserve"> reach the Birmingham Road.  This is a busy junction with a high volume of fast moving vehicles and no street lighting, very dangerous.  </w:t>
      </w: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Even if </w:t>
      </w:r>
      <w:r w:rsidR="00CD7FD9">
        <w:rPr>
          <w:rFonts w:ascii="Calibri" w:eastAsia="Times New Roman" w:hAnsi="Calibri" w:cs="Calibri"/>
          <w:color w:val="000000"/>
          <w:sz w:val="24"/>
          <w:szCs w:val="24"/>
          <w:lang w:eastAsia="en-GB"/>
        </w:rPr>
        <w:t xml:space="preserve">some of </w:t>
      </w:r>
      <w:r>
        <w:rPr>
          <w:rFonts w:ascii="Calibri" w:eastAsia="Times New Roman" w:hAnsi="Calibri" w:cs="Calibri"/>
          <w:color w:val="000000"/>
          <w:sz w:val="24"/>
          <w:szCs w:val="24"/>
          <w:lang w:eastAsia="en-GB"/>
        </w:rPr>
        <w:t>this danger was overcome</w:t>
      </w:r>
      <w:r w:rsidR="00CD7FD9">
        <w:rPr>
          <w:rFonts w:ascii="Calibri" w:eastAsia="Times New Roman" w:hAnsi="Calibri" w:cs="Calibri"/>
          <w:color w:val="000000"/>
          <w:sz w:val="24"/>
          <w:szCs w:val="24"/>
          <w:lang w:eastAsia="en-GB"/>
        </w:rPr>
        <w:t xml:space="preserve"> with proposed sidewalk the transport links remain inadequate. This can be evidenced by using the </w:t>
      </w:r>
      <w:proofErr w:type="spellStart"/>
      <w:r w:rsidR="00CD7FD9">
        <w:rPr>
          <w:rFonts w:ascii="Calibri" w:eastAsia="Times New Roman" w:hAnsi="Calibri" w:cs="Calibri"/>
          <w:color w:val="000000"/>
          <w:sz w:val="24"/>
          <w:szCs w:val="24"/>
          <w:lang w:eastAsia="en-GB"/>
        </w:rPr>
        <w:t>Traveline</w:t>
      </w:r>
      <w:proofErr w:type="spellEnd"/>
      <w:r w:rsidR="00CD7FD9">
        <w:rPr>
          <w:rFonts w:ascii="Calibri" w:eastAsia="Times New Roman" w:hAnsi="Calibri" w:cs="Calibri"/>
          <w:color w:val="000000"/>
          <w:sz w:val="24"/>
          <w:szCs w:val="24"/>
          <w:lang w:eastAsia="en-GB"/>
        </w:rPr>
        <w:t xml:space="preserve"> journey planner</w:t>
      </w:r>
      <w:r w:rsidR="00813840">
        <w:rPr>
          <w:rFonts w:ascii="Calibri" w:eastAsia="Times New Roman" w:hAnsi="Calibri" w:cs="Calibri"/>
          <w:color w:val="000000"/>
          <w:sz w:val="24"/>
          <w:szCs w:val="24"/>
          <w:lang w:eastAsia="en-GB"/>
        </w:rPr>
        <w:t xml:space="preserve"> </w:t>
      </w:r>
      <w:r w:rsidR="00CD7FD9">
        <w:rPr>
          <w:rFonts w:ascii="Calibri" w:eastAsia="Times New Roman" w:hAnsi="Calibri" w:cs="Calibri"/>
          <w:color w:val="000000"/>
          <w:sz w:val="24"/>
          <w:szCs w:val="24"/>
          <w:lang w:eastAsia="en-GB"/>
        </w:rPr>
        <w:t xml:space="preserve">(which Worchester council link via their webpage).  </w:t>
      </w:r>
      <w:r w:rsidR="00B84AF3">
        <w:rPr>
          <w:rFonts w:ascii="Calibri" w:eastAsia="Times New Roman" w:hAnsi="Calibri" w:cs="Calibri"/>
          <w:color w:val="000000"/>
          <w:sz w:val="24"/>
          <w:szCs w:val="24"/>
          <w:lang w:eastAsia="en-GB"/>
        </w:rPr>
        <w:t xml:space="preserve">If planning to leave the house at 7.30am to get to the centre of Redditch (bus or train station) by public transport </w:t>
      </w:r>
      <w:r>
        <w:rPr>
          <w:rFonts w:ascii="Calibri" w:eastAsia="Times New Roman" w:hAnsi="Calibri" w:cs="Calibri"/>
          <w:color w:val="000000"/>
          <w:sz w:val="24"/>
          <w:szCs w:val="24"/>
          <w:lang w:eastAsia="en-GB"/>
        </w:rPr>
        <w:t xml:space="preserve">this two mile journey would take </w:t>
      </w:r>
      <w:r w:rsidR="00B84AF3">
        <w:rPr>
          <w:rFonts w:ascii="Calibri" w:eastAsia="Times New Roman" w:hAnsi="Calibri" w:cs="Calibri"/>
          <w:color w:val="000000"/>
          <w:sz w:val="24"/>
          <w:szCs w:val="24"/>
          <w:lang w:eastAsia="en-GB"/>
        </w:rPr>
        <w:t>someone</w:t>
      </w:r>
      <w:r>
        <w:rPr>
          <w:rFonts w:ascii="Calibri" w:eastAsia="Times New Roman" w:hAnsi="Calibri" w:cs="Calibri"/>
          <w:color w:val="000000"/>
          <w:sz w:val="24"/>
          <w:szCs w:val="24"/>
          <w:lang w:eastAsia="en-GB"/>
        </w:rPr>
        <w:t xml:space="preserve"> over an hour.  It would require they walk a non-pedestrianised route to Birmingham road, to </w:t>
      </w:r>
      <w:r w:rsidR="00B84AF3">
        <w:rPr>
          <w:rFonts w:ascii="Calibri" w:eastAsia="Times New Roman" w:hAnsi="Calibri" w:cs="Calibri"/>
          <w:color w:val="000000"/>
          <w:sz w:val="24"/>
          <w:szCs w:val="24"/>
          <w:lang w:eastAsia="en-GB"/>
        </w:rPr>
        <w:t xml:space="preserve">take a bus to </w:t>
      </w:r>
      <w:proofErr w:type="spellStart"/>
      <w:r w:rsidR="00B84AF3">
        <w:rPr>
          <w:rFonts w:ascii="Calibri" w:eastAsia="Times New Roman" w:hAnsi="Calibri" w:cs="Calibri"/>
          <w:color w:val="000000"/>
          <w:sz w:val="24"/>
          <w:szCs w:val="24"/>
          <w:lang w:eastAsia="en-GB"/>
        </w:rPr>
        <w:t>Barnt</w:t>
      </w:r>
      <w:proofErr w:type="spellEnd"/>
      <w:r w:rsidR="00B84AF3">
        <w:rPr>
          <w:rFonts w:ascii="Calibri" w:eastAsia="Times New Roman" w:hAnsi="Calibri" w:cs="Calibri"/>
          <w:color w:val="000000"/>
          <w:sz w:val="24"/>
          <w:szCs w:val="24"/>
          <w:lang w:eastAsia="en-GB"/>
        </w:rPr>
        <w:t xml:space="preserve"> Green,</w:t>
      </w:r>
      <w:r>
        <w:rPr>
          <w:rFonts w:ascii="Calibri" w:eastAsia="Times New Roman" w:hAnsi="Calibri" w:cs="Calibri"/>
          <w:color w:val="000000"/>
          <w:sz w:val="24"/>
          <w:szCs w:val="24"/>
          <w:lang w:eastAsia="en-GB"/>
        </w:rPr>
        <w:t xml:space="preserve"> where they could then</w:t>
      </w:r>
      <w:r w:rsidR="00B84AF3">
        <w:rPr>
          <w:rFonts w:ascii="Calibri" w:eastAsia="Times New Roman" w:hAnsi="Calibri" w:cs="Calibri"/>
          <w:color w:val="000000"/>
          <w:sz w:val="24"/>
          <w:szCs w:val="24"/>
          <w:lang w:eastAsia="en-GB"/>
        </w:rPr>
        <w:t xml:space="preserve"> walk t</w:t>
      </w:r>
      <w:r>
        <w:rPr>
          <w:rFonts w:ascii="Calibri" w:eastAsia="Times New Roman" w:hAnsi="Calibri" w:cs="Calibri"/>
          <w:color w:val="000000"/>
          <w:sz w:val="24"/>
          <w:szCs w:val="24"/>
          <w:lang w:eastAsia="en-GB"/>
        </w:rPr>
        <w:t xml:space="preserve">o </w:t>
      </w:r>
      <w:proofErr w:type="spellStart"/>
      <w:r>
        <w:rPr>
          <w:rFonts w:ascii="Calibri" w:eastAsia="Times New Roman" w:hAnsi="Calibri" w:cs="Calibri"/>
          <w:color w:val="000000"/>
          <w:sz w:val="24"/>
          <w:szCs w:val="24"/>
          <w:lang w:eastAsia="en-GB"/>
        </w:rPr>
        <w:t>Barnt</w:t>
      </w:r>
      <w:proofErr w:type="spellEnd"/>
      <w:r>
        <w:rPr>
          <w:rFonts w:ascii="Calibri" w:eastAsia="Times New Roman" w:hAnsi="Calibri" w:cs="Calibri"/>
          <w:color w:val="000000"/>
          <w:sz w:val="24"/>
          <w:szCs w:val="24"/>
          <w:lang w:eastAsia="en-GB"/>
        </w:rPr>
        <w:t xml:space="preserve"> Green Train Station to catch a </w:t>
      </w:r>
      <w:r w:rsidR="00B84AF3">
        <w:rPr>
          <w:rFonts w:ascii="Calibri" w:eastAsia="Times New Roman" w:hAnsi="Calibri" w:cs="Calibri"/>
          <w:color w:val="000000"/>
          <w:sz w:val="24"/>
          <w:szCs w:val="24"/>
          <w:lang w:eastAsia="en-GB"/>
        </w:rPr>
        <w:t xml:space="preserve">train to Redditch. Alternatively, they could wait until 9.50am </w:t>
      </w:r>
      <w:r w:rsidR="00524683">
        <w:rPr>
          <w:rFonts w:ascii="Calibri" w:eastAsia="Times New Roman" w:hAnsi="Calibri" w:cs="Calibri"/>
          <w:color w:val="000000"/>
          <w:sz w:val="24"/>
          <w:szCs w:val="24"/>
          <w:lang w:eastAsia="en-GB"/>
        </w:rPr>
        <w:t xml:space="preserve">for the first 182 service of the day. </w:t>
      </w:r>
      <w:r>
        <w:rPr>
          <w:rFonts w:ascii="Calibri" w:eastAsia="Times New Roman" w:hAnsi="Calibri" w:cs="Calibri"/>
          <w:color w:val="000000"/>
          <w:sz w:val="24"/>
          <w:szCs w:val="24"/>
          <w:lang w:eastAsia="en-GB"/>
        </w:rPr>
        <w:t xml:space="preserve">  </w:t>
      </w:r>
      <w:r w:rsidR="006E4476">
        <w:rPr>
          <w:rFonts w:ascii="Calibri" w:eastAsia="Times New Roman" w:hAnsi="Calibri" w:cs="Calibri"/>
          <w:color w:val="000000"/>
          <w:sz w:val="24"/>
          <w:szCs w:val="24"/>
          <w:lang w:eastAsia="en-GB"/>
        </w:rPr>
        <w:t xml:space="preserve">For </w:t>
      </w:r>
      <w:r>
        <w:rPr>
          <w:rFonts w:ascii="Calibri" w:eastAsia="Times New Roman" w:hAnsi="Calibri" w:cs="Calibri"/>
          <w:color w:val="000000"/>
          <w:sz w:val="24"/>
          <w:szCs w:val="24"/>
          <w:lang w:eastAsia="en-GB"/>
        </w:rPr>
        <w:t xml:space="preserve">most working individuals neither of these would be a realistic options.  </w:t>
      </w: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p>
    <w:p w:rsidR="00B84AF3" w:rsidRDefault="00524683"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 therefore feel safe in making an assumption that 100% of </w:t>
      </w:r>
      <w:r w:rsidR="00AA3301">
        <w:rPr>
          <w:rFonts w:ascii="Calibri" w:eastAsia="Times New Roman" w:hAnsi="Calibri" w:cs="Calibri"/>
          <w:color w:val="000000"/>
          <w:sz w:val="24"/>
          <w:szCs w:val="24"/>
          <w:lang w:eastAsia="en-GB"/>
        </w:rPr>
        <w:t>journeys</w:t>
      </w:r>
      <w:r>
        <w:rPr>
          <w:rFonts w:ascii="Calibri" w:eastAsia="Times New Roman" w:hAnsi="Calibri" w:cs="Calibri"/>
          <w:color w:val="000000"/>
          <w:sz w:val="24"/>
          <w:szCs w:val="24"/>
          <w:lang w:eastAsia="en-GB"/>
        </w:rPr>
        <w:t xml:space="preserve"> from this ne</w:t>
      </w:r>
      <w:r w:rsidR="0025158E">
        <w:rPr>
          <w:rFonts w:ascii="Calibri" w:eastAsia="Times New Roman" w:hAnsi="Calibri" w:cs="Calibri"/>
          <w:color w:val="000000"/>
          <w:sz w:val="24"/>
          <w:szCs w:val="24"/>
          <w:lang w:eastAsia="en-GB"/>
        </w:rPr>
        <w:t xml:space="preserve">w development would need to be by </w:t>
      </w:r>
      <w:r w:rsidR="00AA3301">
        <w:rPr>
          <w:rFonts w:ascii="Calibri" w:eastAsia="Times New Roman" w:hAnsi="Calibri" w:cs="Calibri"/>
          <w:color w:val="000000"/>
          <w:sz w:val="24"/>
          <w:szCs w:val="24"/>
          <w:lang w:eastAsia="en-GB"/>
        </w:rPr>
        <w:t>car</w:t>
      </w:r>
      <w:r w:rsidR="00813840">
        <w:rPr>
          <w:rFonts w:ascii="Calibri" w:eastAsia="Times New Roman" w:hAnsi="Calibri" w:cs="Calibri"/>
          <w:color w:val="000000"/>
          <w:sz w:val="24"/>
          <w:szCs w:val="24"/>
          <w:lang w:eastAsia="en-GB"/>
        </w:rPr>
        <w:t xml:space="preserve">, </w:t>
      </w:r>
      <w:r w:rsidR="006E4476">
        <w:rPr>
          <w:rFonts w:ascii="Calibri" w:eastAsia="Times New Roman" w:hAnsi="Calibri" w:cs="Calibri"/>
          <w:color w:val="000000"/>
          <w:sz w:val="24"/>
          <w:szCs w:val="24"/>
          <w:lang w:eastAsia="en-GB"/>
        </w:rPr>
        <w:t xml:space="preserve">going against government and council aims of reducing reliance on personal vehicles to reduce CO2 emissions. </w:t>
      </w:r>
    </w:p>
    <w:p w:rsidR="008B12A4" w:rsidRDefault="008B12A4" w:rsidP="00304186">
      <w:pPr>
        <w:spacing w:after="0" w:line="240" w:lineRule="auto"/>
        <w:textAlignment w:val="baseline"/>
        <w:rPr>
          <w:rFonts w:ascii="Calibri" w:eastAsia="Times New Roman" w:hAnsi="Calibri" w:cs="Calibri"/>
          <w:color w:val="000000"/>
          <w:sz w:val="24"/>
          <w:szCs w:val="24"/>
          <w:lang w:eastAsia="en-GB"/>
        </w:rPr>
      </w:pPr>
    </w:p>
    <w:p w:rsidR="0025158E" w:rsidRDefault="00AA3301" w:rsidP="00304186">
      <w:pPr>
        <w:spacing w:after="0" w:line="240" w:lineRule="auto"/>
        <w:textAlignment w:val="baseline"/>
        <w:rPr>
          <w:rFonts w:ascii="Calibri" w:eastAsia="Times New Roman" w:hAnsi="Calibri" w:cs="Calibri"/>
          <w:color w:val="000000"/>
          <w:sz w:val="24"/>
          <w:szCs w:val="24"/>
          <w:lang w:eastAsia="en-GB"/>
        </w:rPr>
      </w:pPr>
      <w:r>
        <w:rPr>
          <w:noProof/>
          <w:lang w:eastAsia="en-GB"/>
        </w:rPr>
        <w:drawing>
          <wp:inline distT="0" distB="0" distL="0" distR="0" wp14:anchorId="3BCE5358" wp14:editId="75603513">
            <wp:extent cx="5731510" cy="3255816"/>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255816"/>
                    </a:xfrm>
                    <a:prstGeom prst="rect">
                      <a:avLst/>
                    </a:prstGeom>
                  </pic:spPr>
                </pic:pic>
              </a:graphicData>
            </a:graphic>
          </wp:inline>
        </w:drawing>
      </w: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p>
    <w:p w:rsidR="0025158E" w:rsidRDefault="0025158E" w:rsidP="00304186">
      <w:pPr>
        <w:spacing w:after="0" w:line="240" w:lineRule="auto"/>
        <w:textAlignment w:val="baseline"/>
        <w:rPr>
          <w:rFonts w:ascii="Calibri" w:eastAsia="Times New Roman" w:hAnsi="Calibri" w:cs="Calibri"/>
          <w:color w:val="000000"/>
          <w:sz w:val="24"/>
          <w:szCs w:val="24"/>
          <w:lang w:eastAsia="en-GB"/>
        </w:rPr>
      </w:pPr>
    </w:p>
    <w:p w:rsidR="00B84AF3" w:rsidRDefault="00B84AF3" w:rsidP="00304186">
      <w:pPr>
        <w:spacing w:after="0" w:line="240" w:lineRule="auto"/>
        <w:textAlignment w:val="baseline"/>
        <w:rPr>
          <w:rFonts w:ascii="Calibri" w:eastAsia="Times New Roman" w:hAnsi="Calibri" w:cs="Calibri"/>
          <w:color w:val="000000"/>
          <w:sz w:val="24"/>
          <w:szCs w:val="24"/>
          <w:lang w:eastAsia="en-GB"/>
        </w:rPr>
      </w:pPr>
      <w:r>
        <w:rPr>
          <w:noProof/>
          <w:lang w:eastAsia="en-GB"/>
        </w:rPr>
        <w:lastRenderedPageBreak/>
        <w:drawing>
          <wp:inline distT="0" distB="0" distL="0" distR="0" wp14:anchorId="25911CAC" wp14:editId="4B05C355">
            <wp:extent cx="5731510" cy="31462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146207"/>
                    </a:xfrm>
                    <a:prstGeom prst="rect">
                      <a:avLst/>
                    </a:prstGeom>
                  </pic:spPr>
                </pic:pic>
              </a:graphicData>
            </a:graphic>
          </wp:inline>
        </w:drawing>
      </w:r>
    </w:p>
    <w:p w:rsidR="00B84AF3" w:rsidRDefault="00B84AF3" w:rsidP="00304186">
      <w:pPr>
        <w:spacing w:after="0" w:line="240" w:lineRule="auto"/>
        <w:textAlignment w:val="baseline"/>
        <w:rPr>
          <w:rFonts w:ascii="Calibri" w:eastAsia="Times New Roman" w:hAnsi="Calibri" w:cs="Calibri"/>
          <w:color w:val="000000"/>
          <w:sz w:val="24"/>
          <w:szCs w:val="24"/>
          <w:lang w:eastAsia="en-GB"/>
        </w:rPr>
      </w:pPr>
    </w:p>
    <w:p w:rsidR="00B84AF3" w:rsidRDefault="00B84AF3" w:rsidP="00304186">
      <w:pPr>
        <w:spacing w:after="0" w:line="240" w:lineRule="auto"/>
        <w:textAlignment w:val="baseline"/>
        <w:rPr>
          <w:rFonts w:ascii="Calibri" w:eastAsia="Times New Roman" w:hAnsi="Calibri" w:cs="Calibri"/>
          <w:color w:val="000000"/>
          <w:sz w:val="24"/>
          <w:szCs w:val="24"/>
          <w:lang w:eastAsia="en-GB"/>
        </w:rPr>
      </w:pPr>
    </w:p>
    <w:p w:rsidR="00B84AF3" w:rsidRDefault="00BE76A5"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Source: </w:t>
      </w:r>
    </w:p>
    <w:p w:rsidR="00BE76A5" w:rsidRDefault="00BE76A5" w:rsidP="00304186">
      <w:pPr>
        <w:spacing w:after="0" w:line="240" w:lineRule="auto"/>
        <w:textAlignment w:val="baseline"/>
        <w:rPr>
          <w:rFonts w:ascii="Calibri" w:eastAsia="Times New Roman" w:hAnsi="Calibri" w:cs="Calibri"/>
          <w:color w:val="000000"/>
          <w:sz w:val="24"/>
          <w:szCs w:val="24"/>
          <w:lang w:eastAsia="en-GB"/>
        </w:rPr>
      </w:pPr>
      <w:hyperlink r:id="rId8" w:history="1">
        <w:r w:rsidRPr="00E43372">
          <w:rPr>
            <w:rStyle w:val="Hyperlink"/>
            <w:rFonts w:ascii="Calibri" w:eastAsia="Times New Roman" w:hAnsi="Calibri" w:cs="Calibri"/>
            <w:sz w:val="24"/>
            <w:szCs w:val="24"/>
            <w:lang w:eastAsia="en-GB"/>
          </w:rPr>
          <w:t>https://www.traveline.info/</w:t>
        </w:r>
      </w:hyperlink>
      <w:r>
        <w:rPr>
          <w:rFonts w:ascii="Calibri" w:eastAsia="Times New Roman" w:hAnsi="Calibri" w:cs="Calibri"/>
          <w:color w:val="000000"/>
          <w:sz w:val="24"/>
          <w:szCs w:val="24"/>
          <w:lang w:eastAsia="en-GB"/>
        </w:rPr>
        <w:t xml:space="preserve">   linked via </w:t>
      </w:r>
      <w:r w:rsidRPr="00BE76A5">
        <w:rPr>
          <w:rFonts w:ascii="Calibri" w:eastAsia="Times New Roman" w:hAnsi="Calibri" w:cs="Calibri"/>
          <w:color w:val="000000"/>
          <w:sz w:val="24"/>
          <w:szCs w:val="24"/>
          <w:lang w:eastAsia="en-GB"/>
        </w:rPr>
        <w:t>https://www.worcestershire.gov.uk/info/20021/bus_travel/1001/bus_timetables</w:t>
      </w:r>
    </w:p>
    <w:p w:rsidR="00BE76A5" w:rsidRDefault="00BE76A5" w:rsidP="00304186">
      <w:pPr>
        <w:spacing w:after="0" w:line="240" w:lineRule="auto"/>
        <w:textAlignment w:val="baseline"/>
        <w:rPr>
          <w:rFonts w:ascii="Calibri" w:eastAsia="Times New Roman" w:hAnsi="Calibri" w:cs="Calibri"/>
          <w:b/>
          <w:color w:val="000000"/>
          <w:sz w:val="24"/>
          <w:szCs w:val="24"/>
          <w:lang w:eastAsia="en-GB"/>
        </w:rPr>
      </w:pPr>
    </w:p>
    <w:p w:rsidR="00BE76A5" w:rsidRDefault="00BE76A5" w:rsidP="00304186">
      <w:pPr>
        <w:spacing w:after="0" w:line="240" w:lineRule="auto"/>
        <w:textAlignment w:val="baseline"/>
        <w:rPr>
          <w:rFonts w:ascii="Calibri" w:eastAsia="Times New Roman" w:hAnsi="Calibri" w:cs="Calibri"/>
          <w:b/>
          <w:color w:val="000000"/>
          <w:sz w:val="24"/>
          <w:szCs w:val="24"/>
          <w:lang w:eastAsia="en-GB"/>
        </w:rPr>
      </w:pPr>
    </w:p>
    <w:p w:rsidR="004A27A2" w:rsidRPr="0025158E" w:rsidRDefault="0025158E" w:rsidP="00304186">
      <w:pPr>
        <w:spacing w:after="0" w:line="240" w:lineRule="auto"/>
        <w:textAlignment w:val="baseline"/>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Increased vehicle </w:t>
      </w:r>
      <w:r w:rsidR="008B12A4" w:rsidRPr="0025158E">
        <w:rPr>
          <w:rFonts w:ascii="Calibri" w:eastAsia="Times New Roman" w:hAnsi="Calibri" w:cs="Calibri"/>
          <w:b/>
          <w:color w:val="000000"/>
          <w:sz w:val="24"/>
          <w:szCs w:val="24"/>
          <w:lang w:eastAsia="en-GB"/>
        </w:rPr>
        <w:t>Traffic</w:t>
      </w:r>
    </w:p>
    <w:p w:rsidR="00304186" w:rsidRPr="00304186" w:rsidRDefault="00524683"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Island developments are well known to force</w:t>
      </w:r>
      <w:r w:rsidR="00304186" w:rsidRPr="00304186">
        <w:rPr>
          <w:rFonts w:ascii="Calibri" w:eastAsia="Times New Roman" w:hAnsi="Calibri" w:cs="Calibri"/>
          <w:color w:val="000000"/>
          <w:sz w:val="24"/>
          <w:szCs w:val="24"/>
          <w:lang w:eastAsia="en-GB"/>
        </w:rPr>
        <w:t xml:space="preserve"> residents into vehicles to make their jo</w:t>
      </w:r>
      <w:r>
        <w:rPr>
          <w:rFonts w:ascii="Calibri" w:eastAsia="Times New Roman" w:hAnsi="Calibri" w:cs="Calibri"/>
          <w:color w:val="000000"/>
          <w:sz w:val="24"/>
          <w:szCs w:val="24"/>
          <w:lang w:eastAsia="en-GB"/>
        </w:rPr>
        <w:t>u</w:t>
      </w:r>
      <w:r w:rsidR="00304186" w:rsidRPr="00304186">
        <w:rPr>
          <w:rFonts w:ascii="Calibri" w:eastAsia="Times New Roman" w:hAnsi="Calibri" w:cs="Calibri"/>
          <w:color w:val="000000"/>
          <w:sz w:val="24"/>
          <w:szCs w:val="24"/>
          <w:lang w:eastAsia="en-GB"/>
        </w:rPr>
        <w:t>rneys,</w:t>
      </w:r>
      <w:r>
        <w:rPr>
          <w:rFonts w:ascii="Calibri" w:eastAsia="Times New Roman" w:hAnsi="Calibri" w:cs="Calibri"/>
          <w:color w:val="000000"/>
          <w:sz w:val="24"/>
          <w:szCs w:val="24"/>
          <w:lang w:eastAsia="en-GB"/>
        </w:rPr>
        <w:t xml:space="preserve"> this coupled with the poor connections to public transport from Hither Green Lane means we should expect at least an</w:t>
      </w:r>
      <w:r w:rsidR="00304186" w:rsidRPr="00304186">
        <w:rPr>
          <w:rFonts w:ascii="Calibri" w:eastAsia="Times New Roman" w:hAnsi="Calibri" w:cs="Calibri"/>
          <w:color w:val="000000"/>
          <w:sz w:val="24"/>
          <w:szCs w:val="24"/>
          <w:lang w:eastAsia="en-GB"/>
        </w:rPr>
        <w:t xml:space="preserve"> addition</w:t>
      </w:r>
      <w:r>
        <w:rPr>
          <w:rFonts w:ascii="Calibri" w:eastAsia="Times New Roman" w:hAnsi="Calibri" w:cs="Calibri"/>
          <w:color w:val="000000"/>
          <w:sz w:val="24"/>
          <w:szCs w:val="24"/>
          <w:lang w:eastAsia="en-GB"/>
        </w:rPr>
        <w:t>al</w:t>
      </w:r>
      <w:r w:rsidR="00304186" w:rsidRPr="00304186">
        <w:rPr>
          <w:rFonts w:ascii="Calibri" w:eastAsia="Times New Roman" w:hAnsi="Calibri" w:cs="Calibri"/>
          <w:color w:val="000000"/>
          <w:sz w:val="24"/>
          <w:szCs w:val="24"/>
          <w:lang w:eastAsia="en-GB"/>
        </w:rPr>
        <w:t xml:space="preserve"> 1000 car trips </w:t>
      </w:r>
      <w:r w:rsidR="009A2063">
        <w:rPr>
          <w:rFonts w:ascii="Calibri" w:eastAsia="Times New Roman" w:hAnsi="Calibri" w:cs="Calibri"/>
          <w:color w:val="000000"/>
          <w:sz w:val="24"/>
          <w:szCs w:val="24"/>
          <w:lang w:eastAsia="en-GB"/>
        </w:rPr>
        <w:t xml:space="preserve">per day </w:t>
      </w:r>
      <w:r w:rsidR="00304186" w:rsidRPr="00304186">
        <w:rPr>
          <w:rFonts w:ascii="Calibri" w:eastAsia="Times New Roman" w:hAnsi="Calibri" w:cs="Calibri"/>
          <w:color w:val="000000"/>
          <w:sz w:val="24"/>
          <w:szCs w:val="24"/>
          <w:lang w:eastAsia="en-GB"/>
        </w:rPr>
        <w:t>onto the Hither Gre</w:t>
      </w:r>
      <w:r>
        <w:rPr>
          <w:rFonts w:ascii="Calibri" w:eastAsia="Times New Roman" w:hAnsi="Calibri" w:cs="Calibri"/>
          <w:color w:val="000000"/>
          <w:sz w:val="24"/>
          <w:szCs w:val="24"/>
          <w:lang w:eastAsia="en-GB"/>
        </w:rPr>
        <w:t xml:space="preserve">en Lane to </w:t>
      </w:r>
      <w:proofErr w:type="spellStart"/>
      <w:r>
        <w:rPr>
          <w:rFonts w:ascii="Calibri" w:eastAsia="Times New Roman" w:hAnsi="Calibri" w:cs="Calibri"/>
          <w:color w:val="000000"/>
          <w:sz w:val="24"/>
          <w:szCs w:val="24"/>
          <w:lang w:eastAsia="en-GB"/>
        </w:rPr>
        <w:t>Dagnall</w:t>
      </w:r>
      <w:proofErr w:type="spellEnd"/>
      <w:r>
        <w:rPr>
          <w:rFonts w:ascii="Calibri" w:eastAsia="Times New Roman" w:hAnsi="Calibri" w:cs="Calibri"/>
          <w:color w:val="000000"/>
          <w:sz w:val="24"/>
          <w:szCs w:val="24"/>
          <w:lang w:eastAsia="en-GB"/>
        </w:rPr>
        <w:t xml:space="preserve"> end Junction.  Th</w:t>
      </w:r>
      <w:r w:rsidR="00304186" w:rsidRPr="00304186">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s would be a three</w:t>
      </w:r>
      <w:r w:rsidR="00304186" w:rsidRPr="00304186">
        <w:rPr>
          <w:rFonts w:ascii="Calibri" w:eastAsia="Times New Roman" w:hAnsi="Calibri" w:cs="Calibri"/>
          <w:color w:val="000000"/>
          <w:sz w:val="24"/>
          <w:szCs w:val="24"/>
          <w:lang w:eastAsia="en-GB"/>
        </w:rPr>
        <w:t>f</w:t>
      </w:r>
      <w:r>
        <w:rPr>
          <w:rFonts w:ascii="Calibri" w:eastAsia="Times New Roman" w:hAnsi="Calibri" w:cs="Calibri"/>
          <w:color w:val="000000"/>
          <w:sz w:val="24"/>
          <w:szCs w:val="24"/>
          <w:lang w:eastAsia="en-GB"/>
        </w:rPr>
        <w:t>old increase of the current</w:t>
      </w:r>
      <w:r w:rsidR="00304186" w:rsidRPr="00304186">
        <w:rPr>
          <w:rFonts w:ascii="Calibri" w:eastAsia="Times New Roman" w:hAnsi="Calibri" w:cs="Calibri"/>
          <w:color w:val="000000"/>
          <w:sz w:val="24"/>
          <w:szCs w:val="24"/>
          <w:lang w:eastAsia="en-GB"/>
        </w:rPr>
        <w:t xml:space="preserve"> 300</w:t>
      </w:r>
      <w:r>
        <w:rPr>
          <w:rFonts w:ascii="Calibri" w:eastAsia="Times New Roman" w:hAnsi="Calibri" w:cs="Calibri"/>
          <w:color w:val="000000"/>
          <w:sz w:val="24"/>
          <w:szCs w:val="24"/>
          <w:lang w:eastAsia="en-GB"/>
        </w:rPr>
        <w:t>-400 journeys</w:t>
      </w:r>
      <w:r w:rsidR="00304186" w:rsidRPr="00304186">
        <w:rPr>
          <w:rFonts w:ascii="Calibri" w:eastAsia="Times New Roman" w:hAnsi="Calibri" w:cs="Calibri"/>
          <w:color w:val="000000"/>
          <w:sz w:val="24"/>
          <w:szCs w:val="24"/>
          <w:lang w:eastAsia="en-GB"/>
        </w:rPr>
        <w:t>.  This creates sev</w:t>
      </w:r>
      <w:r w:rsidR="00AA3301">
        <w:rPr>
          <w:rFonts w:ascii="Calibri" w:eastAsia="Times New Roman" w:hAnsi="Calibri" w:cs="Calibri"/>
          <w:color w:val="000000"/>
          <w:sz w:val="24"/>
          <w:szCs w:val="24"/>
          <w:lang w:eastAsia="en-GB"/>
        </w:rPr>
        <w:t>eral negative kn</w:t>
      </w:r>
      <w:r w:rsidR="004A27A2">
        <w:rPr>
          <w:rFonts w:ascii="Calibri" w:eastAsia="Times New Roman" w:hAnsi="Calibri" w:cs="Calibri"/>
          <w:color w:val="000000"/>
          <w:sz w:val="24"/>
          <w:szCs w:val="24"/>
          <w:lang w:eastAsia="en-GB"/>
        </w:rPr>
        <w:t>ock on effects I’ll call out my concerns on</w:t>
      </w:r>
      <w:r w:rsidR="00AA3301">
        <w:rPr>
          <w:rFonts w:ascii="Calibri" w:eastAsia="Times New Roman" w:hAnsi="Calibri" w:cs="Calibri"/>
          <w:color w:val="000000"/>
          <w:sz w:val="24"/>
          <w:szCs w:val="24"/>
          <w:lang w:eastAsia="en-GB"/>
        </w:rPr>
        <w:t xml:space="preserve"> pollution</w:t>
      </w:r>
      <w:r w:rsidR="004A27A2">
        <w:rPr>
          <w:rFonts w:ascii="Calibri" w:eastAsia="Times New Roman" w:hAnsi="Calibri" w:cs="Calibri"/>
          <w:color w:val="000000"/>
          <w:sz w:val="24"/>
          <w:szCs w:val="24"/>
          <w:lang w:eastAsia="en-GB"/>
        </w:rPr>
        <w:t xml:space="preserve"> and congestion</w:t>
      </w:r>
      <w:r w:rsidR="00AA3301">
        <w:rPr>
          <w:rFonts w:ascii="Calibri" w:eastAsia="Times New Roman" w:hAnsi="Calibri" w:cs="Calibri"/>
          <w:color w:val="000000"/>
          <w:sz w:val="24"/>
          <w:szCs w:val="24"/>
          <w:lang w:eastAsia="en-GB"/>
        </w:rPr>
        <w:t xml:space="preserve">. </w:t>
      </w:r>
    </w:p>
    <w:p w:rsidR="00304186" w:rsidRPr="00304186" w:rsidRDefault="00304186" w:rsidP="00304186">
      <w:pPr>
        <w:spacing w:after="0" w:line="240" w:lineRule="auto"/>
        <w:textAlignment w:val="baseline"/>
        <w:rPr>
          <w:rFonts w:ascii="Calibri" w:eastAsia="Times New Roman" w:hAnsi="Calibri" w:cs="Calibri"/>
          <w:color w:val="000000"/>
          <w:sz w:val="24"/>
          <w:szCs w:val="24"/>
          <w:lang w:eastAsia="en-GB"/>
        </w:rPr>
      </w:pPr>
    </w:p>
    <w:p w:rsidR="00A95DE3" w:rsidRDefault="00A95DE3" w:rsidP="00A95DE3">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 raise concerns on p</w:t>
      </w:r>
      <w:r w:rsidR="00304186" w:rsidRPr="00304186">
        <w:rPr>
          <w:rFonts w:ascii="Calibri" w:eastAsia="Times New Roman" w:hAnsi="Calibri" w:cs="Calibri"/>
          <w:color w:val="000000"/>
          <w:sz w:val="24"/>
          <w:szCs w:val="24"/>
          <w:lang w:eastAsia="en-GB"/>
        </w:rPr>
        <w:t xml:space="preserve">ollution </w:t>
      </w:r>
      <w:r>
        <w:rPr>
          <w:rFonts w:ascii="Calibri" w:eastAsia="Times New Roman" w:hAnsi="Calibri" w:cs="Calibri"/>
          <w:color w:val="000000"/>
          <w:sz w:val="24"/>
          <w:szCs w:val="24"/>
          <w:lang w:eastAsia="en-GB"/>
        </w:rPr>
        <w:t xml:space="preserve">for both </w:t>
      </w:r>
      <w:r w:rsidR="00524683">
        <w:rPr>
          <w:rFonts w:ascii="Calibri" w:eastAsia="Times New Roman" w:hAnsi="Calibri" w:cs="Calibri"/>
          <w:color w:val="000000"/>
          <w:sz w:val="24"/>
          <w:szCs w:val="24"/>
          <w:lang w:eastAsia="en-GB"/>
        </w:rPr>
        <w:t>noise</w:t>
      </w:r>
      <w:r>
        <w:rPr>
          <w:rFonts w:ascii="Calibri" w:eastAsia="Times New Roman" w:hAnsi="Calibri" w:cs="Calibri"/>
          <w:color w:val="000000"/>
          <w:sz w:val="24"/>
          <w:szCs w:val="24"/>
          <w:lang w:eastAsia="en-GB"/>
        </w:rPr>
        <w:t xml:space="preserve"> and air quality</w:t>
      </w:r>
      <w:r w:rsidR="004A27A2">
        <w:rPr>
          <w:rFonts w:ascii="Calibri" w:eastAsia="Times New Roman" w:hAnsi="Calibri" w:cs="Calibri"/>
          <w:color w:val="000000"/>
          <w:sz w:val="24"/>
          <w:szCs w:val="24"/>
          <w:lang w:eastAsia="en-GB"/>
        </w:rPr>
        <w:t>.</w:t>
      </w:r>
      <w:r w:rsidR="00524683">
        <w:rPr>
          <w:rFonts w:ascii="Calibri" w:eastAsia="Times New Roman" w:hAnsi="Calibri" w:cs="Calibri"/>
          <w:color w:val="000000"/>
          <w:sz w:val="24"/>
          <w:szCs w:val="24"/>
          <w:lang w:eastAsia="en-GB"/>
        </w:rPr>
        <w:t xml:space="preserve">  </w:t>
      </w:r>
      <w:r w:rsidR="00AA3301">
        <w:rPr>
          <w:rFonts w:ascii="Calibri" w:eastAsia="Times New Roman" w:hAnsi="Calibri" w:cs="Calibri"/>
          <w:color w:val="000000"/>
          <w:sz w:val="24"/>
          <w:szCs w:val="24"/>
          <w:lang w:eastAsia="en-GB"/>
        </w:rPr>
        <w:t>Tripling the number of car journeys onto Hither Green Lane is a significant increase to the exiting volume of road traffic noise and therefore I am concerned about this substantial increase in road traffic noise pollution.  With more traffic comes more particle and air pollution, as seen below t</w:t>
      </w:r>
      <w:r w:rsidR="00304186" w:rsidRPr="00304186">
        <w:rPr>
          <w:rFonts w:ascii="Calibri" w:eastAsia="Times New Roman" w:hAnsi="Calibri" w:cs="Calibri"/>
          <w:color w:val="000000"/>
          <w:sz w:val="24"/>
          <w:szCs w:val="24"/>
          <w:lang w:eastAsia="en-GB"/>
        </w:rPr>
        <w:t xml:space="preserve">his area already has poorer air quality than Redditch.   Given Redditch has declared </w:t>
      </w:r>
      <w:r w:rsidR="00524683" w:rsidRPr="00304186">
        <w:rPr>
          <w:rFonts w:ascii="Calibri" w:eastAsia="Times New Roman" w:hAnsi="Calibri" w:cs="Calibri"/>
          <w:color w:val="000000"/>
          <w:sz w:val="24"/>
          <w:szCs w:val="24"/>
          <w:lang w:eastAsia="en-GB"/>
        </w:rPr>
        <w:t xml:space="preserve">climate emergency </w:t>
      </w:r>
      <w:r w:rsidR="00AA3301">
        <w:rPr>
          <w:rFonts w:ascii="Calibri" w:eastAsia="Times New Roman" w:hAnsi="Calibri" w:cs="Calibri"/>
          <w:color w:val="000000"/>
          <w:sz w:val="24"/>
          <w:szCs w:val="24"/>
          <w:lang w:eastAsia="en-GB"/>
        </w:rPr>
        <w:t>adding more car journeys to</w:t>
      </w:r>
      <w:r w:rsidR="00524683" w:rsidRPr="00304186">
        <w:rPr>
          <w:rFonts w:ascii="Calibri" w:eastAsia="Times New Roman" w:hAnsi="Calibri" w:cs="Calibri"/>
          <w:color w:val="000000"/>
          <w:sz w:val="24"/>
          <w:szCs w:val="24"/>
          <w:lang w:eastAsia="en-GB"/>
        </w:rPr>
        <w:t xml:space="preserve"> areas</w:t>
      </w:r>
      <w:r w:rsidR="00304186" w:rsidRPr="00304186">
        <w:rPr>
          <w:rFonts w:ascii="Calibri" w:eastAsia="Times New Roman" w:hAnsi="Calibri" w:cs="Calibri"/>
          <w:color w:val="000000"/>
          <w:sz w:val="24"/>
          <w:szCs w:val="24"/>
          <w:lang w:eastAsia="en-GB"/>
        </w:rPr>
        <w:t xml:space="preserve"> with</w:t>
      </w:r>
      <w:r w:rsidR="00AA3301">
        <w:rPr>
          <w:rFonts w:ascii="Calibri" w:eastAsia="Times New Roman" w:hAnsi="Calibri" w:cs="Calibri"/>
          <w:color w:val="000000"/>
          <w:sz w:val="24"/>
          <w:szCs w:val="24"/>
          <w:lang w:eastAsia="en-GB"/>
        </w:rPr>
        <w:t xml:space="preserve"> poorer air quality </w:t>
      </w:r>
      <w:r w:rsidR="00304186" w:rsidRPr="00304186">
        <w:rPr>
          <w:rFonts w:ascii="Calibri" w:eastAsia="Times New Roman" w:hAnsi="Calibri" w:cs="Calibri"/>
          <w:color w:val="000000"/>
          <w:sz w:val="24"/>
          <w:szCs w:val="24"/>
          <w:lang w:eastAsia="en-GB"/>
        </w:rPr>
        <w:t xml:space="preserve">seems </w:t>
      </w:r>
      <w:r w:rsidR="00AA3301" w:rsidRPr="00304186">
        <w:rPr>
          <w:rFonts w:ascii="Calibri" w:eastAsia="Times New Roman" w:hAnsi="Calibri" w:cs="Calibri"/>
          <w:color w:val="000000"/>
          <w:sz w:val="24"/>
          <w:szCs w:val="24"/>
          <w:lang w:eastAsia="en-GB"/>
        </w:rPr>
        <w:t>counterintuitive</w:t>
      </w:r>
      <w:r>
        <w:rPr>
          <w:rFonts w:ascii="Calibri" w:eastAsia="Times New Roman" w:hAnsi="Calibri" w:cs="Calibri"/>
          <w:color w:val="000000"/>
          <w:sz w:val="24"/>
          <w:szCs w:val="24"/>
          <w:lang w:eastAsia="en-GB"/>
        </w:rPr>
        <w:t xml:space="preserve"> to the council aims</w:t>
      </w:r>
      <w:r>
        <w:rPr>
          <w:rFonts w:ascii="Calibri" w:eastAsia="Times New Roman" w:hAnsi="Calibri" w:cs="Calibri"/>
          <w:color w:val="000000"/>
          <w:sz w:val="24"/>
          <w:szCs w:val="24"/>
          <w:lang w:eastAsia="en-GB"/>
        </w:rPr>
        <w:t>, especially when we consider that this would be as a result of bui</w:t>
      </w:r>
      <w:r>
        <w:rPr>
          <w:rFonts w:ascii="Calibri" w:eastAsia="Times New Roman" w:hAnsi="Calibri" w:cs="Calibri"/>
          <w:color w:val="000000"/>
          <w:sz w:val="24"/>
          <w:szCs w:val="24"/>
          <w:lang w:eastAsia="en-GB"/>
        </w:rPr>
        <w:t>lding on Green Space!</w:t>
      </w:r>
      <w:r>
        <w:rPr>
          <w:rFonts w:ascii="Calibri" w:eastAsia="Times New Roman" w:hAnsi="Calibri" w:cs="Calibri"/>
          <w:color w:val="000000"/>
          <w:sz w:val="24"/>
          <w:szCs w:val="24"/>
          <w:lang w:eastAsia="en-GB"/>
        </w:rPr>
        <w:t xml:space="preserve">  </w:t>
      </w:r>
    </w:p>
    <w:p w:rsidR="00A95DE3" w:rsidRDefault="00A95DE3" w:rsidP="00A95DE3">
      <w:pPr>
        <w:spacing w:after="0" w:line="240" w:lineRule="auto"/>
        <w:textAlignment w:val="baseline"/>
        <w:rPr>
          <w:rFonts w:ascii="Calibri" w:eastAsia="Times New Roman" w:hAnsi="Calibri" w:cs="Calibri"/>
          <w:color w:val="000000"/>
          <w:sz w:val="24"/>
          <w:szCs w:val="24"/>
          <w:lang w:eastAsia="en-GB"/>
        </w:rPr>
      </w:pPr>
    </w:p>
    <w:p w:rsidR="00524683" w:rsidRDefault="00DD72F9" w:rsidP="00304186">
      <w:pPr>
        <w:spacing w:after="0" w:line="240" w:lineRule="auto"/>
        <w:textAlignment w:val="baseline"/>
        <w:rPr>
          <w:rFonts w:ascii="Calibri" w:eastAsia="Times New Roman" w:hAnsi="Calibri" w:cs="Calibri"/>
          <w:color w:val="000000"/>
          <w:sz w:val="24"/>
          <w:szCs w:val="24"/>
          <w:lang w:eastAsia="en-GB"/>
        </w:rPr>
      </w:pPr>
      <w:r>
        <w:rPr>
          <w:noProof/>
          <w:lang w:eastAsia="en-GB"/>
        </w:rPr>
        <w:lastRenderedPageBreak/>
        <w:drawing>
          <wp:inline distT="0" distB="0" distL="0" distR="0" wp14:anchorId="71931F57" wp14:editId="3426482A">
            <wp:extent cx="5314950" cy="453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4950" cy="4533900"/>
                    </a:xfrm>
                    <a:prstGeom prst="rect">
                      <a:avLst/>
                    </a:prstGeom>
                  </pic:spPr>
                </pic:pic>
              </a:graphicData>
            </a:graphic>
          </wp:inline>
        </w:drawing>
      </w:r>
    </w:p>
    <w:p w:rsidR="00524683" w:rsidRPr="00304186" w:rsidRDefault="00524683" w:rsidP="00304186">
      <w:pPr>
        <w:spacing w:after="0" w:line="240" w:lineRule="auto"/>
        <w:textAlignment w:val="baseline"/>
        <w:rPr>
          <w:rFonts w:ascii="Calibri" w:eastAsia="Times New Roman" w:hAnsi="Calibri" w:cs="Calibri"/>
          <w:color w:val="000000"/>
          <w:sz w:val="24"/>
          <w:szCs w:val="24"/>
          <w:lang w:eastAsia="en-GB"/>
        </w:rPr>
      </w:pPr>
    </w:p>
    <w:p w:rsidR="00A95DE3" w:rsidRPr="004A27A2" w:rsidRDefault="00A95DE3" w:rsidP="00304186">
      <w:pPr>
        <w:spacing w:after="0" w:line="240" w:lineRule="auto"/>
        <w:textAlignment w:val="baseline"/>
        <w:rPr>
          <w:rFonts w:ascii="Calibri" w:eastAsia="Times New Roman" w:hAnsi="Calibri" w:cs="Calibri"/>
          <w:color w:val="000000"/>
          <w:sz w:val="24"/>
          <w:szCs w:val="24"/>
          <w:lang w:eastAsia="en-GB"/>
        </w:rPr>
      </w:pPr>
      <w:r w:rsidRPr="004A27A2">
        <w:rPr>
          <w:rFonts w:ascii="Calibri" w:eastAsia="Times New Roman" w:hAnsi="Calibri" w:cs="Calibri"/>
          <w:color w:val="000000"/>
          <w:sz w:val="24"/>
          <w:szCs w:val="24"/>
          <w:lang w:eastAsia="en-GB"/>
        </w:rPr>
        <w:t>Congestion</w:t>
      </w:r>
    </w:p>
    <w:p w:rsidR="004A27A2" w:rsidRDefault="004A27A2" w:rsidP="00304186">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Peak periods would see a build-up of congestion for those leaving and entering Hither Green Lane, particularly as hundreds of households look to achieve similar goals at the same time, such as school drop offs and leaving for work.  This should be of note as Hither Green Lane exits onto </w:t>
      </w:r>
      <w:proofErr w:type="spellStart"/>
      <w:r>
        <w:rPr>
          <w:rFonts w:ascii="Calibri" w:eastAsia="Times New Roman" w:hAnsi="Calibri" w:cs="Calibri"/>
          <w:color w:val="000000"/>
          <w:sz w:val="24"/>
          <w:szCs w:val="24"/>
          <w:lang w:eastAsia="en-GB"/>
        </w:rPr>
        <w:t>Dagnall</w:t>
      </w:r>
      <w:proofErr w:type="spellEnd"/>
      <w:r>
        <w:rPr>
          <w:rFonts w:ascii="Calibri" w:eastAsia="Times New Roman" w:hAnsi="Calibri" w:cs="Calibri"/>
          <w:color w:val="000000"/>
          <w:sz w:val="24"/>
          <w:szCs w:val="24"/>
          <w:lang w:eastAsia="en-GB"/>
        </w:rPr>
        <w:t xml:space="preserve"> End Road which is a busy road, this could become a pinch point.  Hither Green Lane currently consists of 172 </w:t>
      </w:r>
      <w:proofErr w:type="gramStart"/>
      <w:r>
        <w:rPr>
          <w:rFonts w:ascii="Calibri" w:eastAsia="Times New Roman" w:hAnsi="Calibri" w:cs="Calibri"/>
          <w:color w:val="000000"/>
          <w:sz w:val="24"/>
          <w:szCs w:val="24"/>
          <w:lang w:eastAsia="en-GB"/>
        </w:rPr>
        <w:t>houses,</w:t>
      </w:r>
      <w:proofErr w:type="gramEnd"/>
      <w:r>
        <w:rPr>
          <w:rFonts w:ascii="Calibri" w:eastAsia="Times New Roman" w:hAnsi="Calibri" w:cs="Calibri"/>
          <w:color w:val="000000"/>
          <w:sz w:val="24"/>
          <w:szCs w:val="24"/>
          <w:lang w:eastAsia="en-GB"/>
        </w:rPr>
        <w:t xml:space="preserve"> David William Homes application </w:t>
      </w:r>
      <w:r w:rsidR="009A2063">
        <w:rPr>
          <w:rFonts w:ascii="Calibri" w:eastAsia="Times New Roman" w:hAnsi="Calibri" w:cs="Calibri"/>
          <w:color w:val="000000"/>
          <w:sz w:val="24"/>
          <w:szCs w:val="24"/>
          <w:lang w:eastAsia="en-GB"/>
        </w:rPr>
        <w:t>for 216 additional homes is asking the road to adopt more than twice as much vehicular traffic than it was initially designed for.    Even if a</w:t>
      </w:r>
      <w:r w:rsidRPr="00304186">
        <w:rPr>
          <w:rFonts w:ascii="Calibri" w:eastAsia="Times New Roman" w:hAnsi="Calibri" w:cs="Calibri"/>
          <w:color w:val="000000"/>
          <w:sz w:val="24"/>
          <w:szCs w:val="24"/>
          <w:bdr w:val="none" w:sz="0" w:space="0" w:color="auto" w:frame="1"/>
          <w:shd w:val="clear" w:color="auto" w:fill="FFFFFF"/>
          <w:lang w:eastAsia="en-GB"/>
        </w:rPr>
        <w:t xml:space="preserve">dditional access points onto </w:t>
      </w:r>
      <w:proofErr w:type="spellStart"/>
      <w:r w:rsidRPr="00304186">
        <w:rPr>
          <w:rFonts w:ascii="Calibri" w:eastAsia="Times New Roman" w:hAnsi="Calibri" w:cs="Calibri"/>
          <w:color w:val="000000"/>
          <w:sz w:val="24"/>
          <w:szCs w:val="24"/>
          <w:bdr w:val="none" w:sz="0" w:space="0" w:color="auto" w:frame="1"/>
          <w:shd w:val="clear" w:color="auto" w:fill="FFFFFF"/>
          <w:lang w:eastAsia="en-GB"/>
        </w:rPr>
        <w:t>Dagnal</w:t>
      </w:r>
      <w:r w:rsidR="009A2063">
        <w:rPr>
          <w:rFonts w:ascii="Calibri" w:eastAsia="Times New Roman" w:hAnsi="Calibri" w:cs="Calibri"/>
          <w:color w:val="000000"/>
          <w:sz w:val="24"/>
          <w:szCs w:val="24"/>
          <w:bdr w:val="none" w:sz="0" w:space="0" w:color="auto" w:frame="1"/>
          <w:shd w:val="clear" w:color="auto" w:fill="FFFFFF"/>
          <w:lang w:eastAsia="en-GB"/>
        </w:rPr>
        <w:t>l</w:t>
      </w:r>
      <w:proofErr w:type="spellEnd"/>
      <w:r w:rsidR="009A2063">
        <w:rPr>
          <w:rFonts w:ascii="Calibri" w:eastAsia="Times New Roman" w:hAnsi="Calibri" w:cs="Calibri"/>
          <w:color w:val="000000"/>
          <w:sz w:val="24"/>
          <w:szCs w:val="24"/>
          <w:bdr w:val="none" w:sz="0" w:space="0" w:color="auto" w:frame="1"/>
          <w:shd w:val="clear" w:color="auto" w:fill="FFFFFF"/>
          <w:lang w:eastAsia="en-GB"/>
        </w:rPr>
        <w:t xml:space="preserve"> End Lane where to be considered, there would continue to be a </w:t>
      </w:r>
      <w:r w:rsidR="00DF1350">
        <w:rPr>
          <w:rFonts w:ascii="Calibri" w:eastAsia="Times New Roman" w:hAnsi="Calibri" w:cs="Calibri"/>
          <w:color w:val="000000"/>
          <w:sz w:val="24"/>
          <w:szCs w:val="24"/>
          <w:bdr w:val="none" w:sz="0" w:space="0" w:color="auto" w:frame="1"/>
          <w:shd w:val="clear" w:color="auto" w:fill="FFFFFF"/>
          <w:lang w:eastAsia="en-GB"/>
        </w:rPr>
        <w:t>challenge</w:t>
      </w:r>
      <w:r w:rsidR="009A2063">
        <w:rPr>
          <w:rFonts w:ascii="Calibri" w:eastAsia="Times New Roman" w:hAnsi="Calibri" w:cs="Calibri"/>
          <w:color w:val="000000"/>
          <w:sz w:val="24"/>
          <w:szCs w:val="24"/>
          <w:bdr w:val="none" w:sz="0" w:space="0" w:color="auto" w:frame="1"/>
          <w:shd w:val="clear" w:color="auto" w:fill="FFFFFF"/>
          <w:lang w:eastAsia="en-GB"/>
        </w:rPr>
        <w:t xml:space="preserve"> with </w:t>
      </w:r>
      <w:proofErr w:type="gramStart"/>
      <w:r w:rsidR="009A2063">
        <w:rPr>
          <w:rFonts w:ascii="Calibri" w:eastAsia="Times New Roman" w:hAnsi="Calibri" w:cs="Calibri"/>
          <w:color w:val="000000"/>
          <w:sz w:val="24"/>
          <w:szCs w:val="24"/>
          <w:bdr w:val="none" w:sz="0" w:space="0" w:color="auto" w:frame="1"/>
          <w:shd w:val="clear" w:color="auto" w:fill="FFFFFF"/>
          <w:lang w:eastAsia="en-GB"/>
        </w:rPr>
        <w:t xml:space="preserve">the </w:t>
      </w:r>
      <w:r>
        <w:rPr>
          <w:rFonts w:ascii="Calibri" w:eastAsia="Times New Roman" w:hAnsi="Calibri" w:cs="Calibri"/>
          <w:color w:val="000000"/>
          <w:sz w:val="24"/>
          <w:szCs w:val="24"/>
          <w:bdr w:val="none" w:sz="0" w:space="0" w:color="auto" w:frame="1"/>
          <w:shd w:val="clear" w:color="auto" w:fill="FFFFFF"/>
          <w:lang w:eastAsia="en-GB"/>
        </w:rPr>
        <w:t xml:space="preserve"> </w:t>
      </w:r>
      <w:r w:rsidRPr="009A2063">
        <w:rPr>
          <w:rFonts w:ascii="Calibri" w:eastAsia="Times New Roman" w:hAnsi="Calibri" w:cs="Calibri"/>
          <w:color w:val="000000"/>
          <w:sz w:val="24"/>
          <w:szCs w:val="24"/>
          <w:lang w:eastAsia="en-GB"/>
        </w:rPr>
        <w:t>Birmingham</w:t>
      </w:r>
      <w:proofErr w:type="gramEnd"/>
      <w:r w:rsidRPr="009A2063">
        <w:rPr>
          <w:rFonts w:ascii="Calibri" w:eastAsia="Times New Roman" w:hAnsi="Calibri" w:cs="Calibri"/>
          <w:color w:val="000000"/>
          <w:sz w:val="24"/>
          <w:szCs w:val="24"/>
          <w:lang w:eastAsia="en-GB"/>
        </w:rPr>
        <w:t xml:space="preserve"> Road / </w:t>
      </w:r>
      <w:proofErr w:type="spellStart"/>
      <w:r w:rsidRPr="009A2063">
        <w:rPr>
          <w:rFonts w:ascii="Calibri" w:eastAsia="Times New Roman" w:hAnsi="Calibri" w:cs="Calibri"/>
          <w:color w:val="000000"/>
          <w:sz w:val="24"/>
          <w:szCs w:val="24"/>
          <w:lang w:eastAsia="en-GB"/>
        </w:rPr>
        <w:t>Dagnall</w:t>
      </w:r>
      <w:proofErr w:type="spellEnd"/>
      <w:r w:rsidRPr="009A2063">
        <w:rPr>
          <w:rFonts w:ascii="Calibri" w:eastAsia="Times New Roman" w:hAnsi="Calibri" w:cs="Calibri"/>
          <w:color w:val="000000"/>
          <w:sz w:val="24"/>
          <w:szCs w:val="24"/>
          <w:lang w:eastAsia="en-GB"/>
        </w:rPr>
        <w:t xml:space="preserve"> End Junction</w:t>
      </w:r>
      <w:r w:rsidR="00DF1350">
        <w:rPr>
          <w:rFonts w:ascii="Calibri" w:eastAsia="Times New Roman" w:hAnsi="Calibri" w:cs="Calibri"/>
          <w:color w:val="000000"/>
          <w:sz w:val="24"/>
          <w:szCs w:val="24"/>
          <w:lang w:eastAsia="en-GB"/>
        </w:rPr>
        <w:t xml:space="preserve">.   </w:t>
      </w:r>
      <w:r w:rsidR="009A2063">
        <w:rPr>
          <w:rFonts w:ascii="Calibri" w:eastAsia="Times New Roman" w:hAnsi="Calibri" w:cs="Calibri"/>
          <w:color w:val="000000"/>
          <w:sz w:val="24"/>
          <w:szCs w:val="24"/>
          <w:lang w:eastAsia="en-GB"/>
        </w:rPr>
        <w:t>This is already a</w:t>
      </w:r>
      <w:r w:rsidR="00DF1350">
        <w:rPr>
          <w:rFonts w:ascii="Calibri" w:eastAsia="Times New Roman" w:hAnsi="Calibri" w:cs="Calibri"/>
          <w:color w:val="000000"/>
          <w:sz w:val="24"/>
          <w:szCs w:val="24"/>
          <w:lang w:eastAsia="en-GB"/>
        </w:rPr>
        <w:t>n</w:t>
      </w:r>
      <w:r w:rsidR="009A2063">
        <w:rPr>
          <w:rFonts w:ascii="Calibri" w:eastAsia="Times New Roman" w:hAnsi="Calibri" w:cs="Calibri"/>
          <w:color w:val="000000"/>
          <w:sz w:val="24"/>
          <w:szCs w:val="24"/>
          <w:lang w:eastAsia="en-GB"/>
        </w:rPr>
        <w:t xml:space="preserve"> overburdened junction, and increasing the number of car journeys by at least 1000 a day will place extra pressure on this junction.   </w:t>
      </w:r>
      <w:r w:rsidR="00DF1350">
        <w:rPr>
          <w:rFonts w:ascii="Calibri" w:eastAsia="Times New Roman" w:hAnsi="Calibri" w:cs="Calibri"/>
          <w:color w:val="000000"/>
          <w:sz w:val="24"/>
          <w:szCs w:val="24"/>
          <w:lang w:eastAsia="en-GB"/>
        </w:rPr>
        <w:t>W</w:t>
      </w:r>
      <w:r w:rsidR="009A2063">
        <w:rPr>
          <w:rFonts w:ascii="Calibri" w:eastAsia="Times New Roman" w:hAnsi="Calibri" w:cs="Calibri"/>
          <w:color w:val="000000"/>
          <w:sz w:val="24"/>
          <w:szCs w:val="24"/>
          <w:lang w:eastAsia="en-GB"/>
        </w:rPr>
        <w:t xml:space="preserve">e must </w:t>
      </w:r>
      <w:r w:rsidR="00DF1350">
        <w:rPr>
          <w:rFonts w:ascii="Calibri" w:eastAsia="Times New Roman" w:hAnsi="Calibri" w:cs="Calibri"/>
          <w:color w:val="000000"/>
          <w:sz w:val="24"/>
          <w:szCs w:val="24"/>
          <w:lang w:eastAsia="en-GB"/>
        </w:rPr>
        <w:t xml:space="preserve">also </w:t>
      </w:r>
      <w:r w:rsidR="009A2063">
        <w:rPr>
          <w:rFonts w:ascii="Calibri" w:eastAsia="Times New Roman" w:hAnsi="Calibri" w:cs="Calibri"/>
          <w:color w:val="000000"/>
          <w:sz w:val="24"/>
          <w:szCs w:val="24"/>
          <w:lang w:eastAsia="en-GB"/>
        </w:rPr>
        <w:t>bear in mind that there are already substantial housing developments underway in close proximity</w:t>
      </w:r>
      <w:r w:rsidR="00DF1350">
        <w:rPr>
          <w:rFonts w:ascii="Calibri" w:eastAsia="Times New Roman" w:hAnsi="Calibri" w:cs="Calibri"/>
          <w:color w:val="000000"/>
          <w:sz w:val="24"/>
          <w:szCs w:val="24"/>
          <w:lang w:eastAsia="en-GB"/>
        </w:rPr>
        <w:t xml:space="preserve"> which will already add to the junction pressure in the future</w:t>
      </w:r>
      <w:r w:rsidR="009A2063">
        <w:rPr>
          <w:rFonts w:ascii="Calibri" w:eastAsia="Times New Roman" w:hAnsi="Calibri" w:cs="Calibri"/>
          <w:color w:val="000000"/>
          <w:sz w:val="24"/>
          <w:szCs w:val="24"/>
          <w:lang w:eastAsia="en-GB"/>
        </w:rPr>
        <w:t xml:space="preserve">.  </w:t>
      </w:r>
    </w:p>
    <w:p w:rsidR="00DF1350" w:rsidRDefault="00DF1350" w:rsidP="00304186">
      <w:pPr>
        <w:spacing w:after="0" w:line="240" w:lineRule="auto"/>
        <w:textAlignment w:val="baseline"/>
        <w:rPr>
          <w:rFonts w:ascii="Calibri" w:eastAsia="Times New Roman" w:hAnsi="Calibri" w:cs="Calibri"/>
          <w:color w:val="000000"/>
          <w:sz w:val="24"/>
          <w:szCs w:val="24"/>
          <w:lang w:eastAsia="en-GB"/>
        </w:rPr>
      </w:pPr>
    </w:p>
    <w:p w:rsidR="00DF1350" w:rsidRDefault="00DF1350" w:rsidP="00304186">
      <w:pPr>
        <w:spacing w:after="0" w:line="240" w:lineRule="auto"/>
        <w:textAlignment w:val="baseline"/>
        <w:rPr>
          <w:rFonts w:ascii="Calibri" w:eastAsia="Times New Roman" w:hAnsi="Calibri" w:cs="Calibri"/>
          <w:color w:val="000000"/>
          <w:sz w:val="24"/>
          <w:szCs w:val="24"/>
          <w:lang w:eastAsia="en-GB"/>
        </w:rPr>
      </w:pPr>
    </w:p>
    <w:p w:rsidR="00DF1350" w:rsidRPr="006E4476" w:rsidRDefault="00DF1350" w:rsidP="00304186">
      <w:pPr>
        <w:spacing w:after="0" w:line="240" w:lineRule="auto"/>
        <w:textAlignment w:val="baseline"/>
        <w:rPr>
          <w:rFonts w:ascii="Calibri" w:eastAsia="Times New Roman" w:hAnsi="Calibri" w:cs="Calibri"/>
          <w:b/>
          <w:color w:val="000000"/>
          <w:sz w:val="24"/>
          <w:szCs w:val="24"/>
          <w:lang w:eastAsia="en-GB"/>
        </w:rPr>
      </w:pPr>
      <w:r w:rsidRPr="00DF1350">
        <w:rPr>
          <w:rFonts w:ascii="Calibri" w:eastAsia="Times New Roman" w:hAnsi="Calibri" w:cs="Calibri"/>
          <w:b/>
          <w:color w:val="000000"/>
          <w:sz w:val="24"/>
          <w:szCs w:val="24"/>
          <w:lang w:eastAsia="en-GB"/>
        </w:rPr>
        <w:t xml:space="preserve">Schools </w:t>
      </w:r>
    </w:p>
    <w:p w:rsidR="00C911FE" w:rsidRDefault="00DF1350" w:rsidP="007947D1">
      <w:pPr>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r w:rsidRPr="00C911FE">
        <w:rPr>
          <w:rFonts w:ascii="Calibri" w:eastAsia="Times New Roman" w:hAnsi="Calibri" w:cs="Calibri"/>
          <w:color w:val="000000"/>
          <w:sz w:val="24"/>
          <w:szCs w:val="24"/>
          <w:bdr w:val="none" w:sz="0" w:space="0" w:color="auto" w:frame="1"/>
          <w:shd w:val="clear" w:color="auto" w:fill="FFFFFF"/>
          <w:lang w:eastAsia="en-GB"/>
        </w:rPr>
        <w:t xml:space="preserve">I note </w:t>
      </w:r>
      <w:r w:rsidRPr="00C911FE">
        <w:rPr>
          <w:rFonts w:ascii="Calibri" w:eastAsia="Times New Roman" w:hAnsi="Calibri" w:cs="Calibri"/>
          <w:color w:val="000000"/>
          <w:sz w:val="24"/>
          <w:szCs w:val="24"/>
          <w:bdr w:val="none" w:sz="0" w:space="0" w:color="auto" w:frame="1"/>
          <w:shd w:val="clear" w:color="auto" w:fill="FFFFFF"/>
          <w:lang w:eastAsia="en-GB"/>
        </w:rPr>
        <w:t>that David Williams H</w:t>
      </w:r>
      <w:r w:rsidRPr="00C911FE">
        <w:rPr>
          <w:rFonts w:ascii="Calibri" w:eastAsia="Times New Roman" w:hAnsi="Calibri" w:cs="Calibri"/>
          <w:color w:val="000000"/>
          <w:sz w:val="24"/>
          <w:szCs w:val="24"/>
          <w:bdr w:val="none" w:sz="0" w:space="0" w:color="auto" w:frame="1"/>
          <w:shd w:val="clear" w:color="auto" w:fill="FFFFFF"/>
          <w:lang w:eastAsia="en-GB"/>
        </w:rPr>
        <w:t xml:space="preserve">omes are proposing to build a play area, while this is a wonderful idea it indicates that this is </w:t>
      </w:r>
      <w:r w:rsidRPr="00C911FE">
        <w:rPr>
          <w:rFonts w:ascii="Calibri" w:eastAsia="Times New Roman" w:hAnsi="Calibri" w:cs="Calibri"/>
          <w:color w:val="000000"/>
          <w:sz w:val="24"/>
          <w:szCs w:val="24"/>
          <w:bdr w:val="none" w:sz="0" w:space="0" w:color="auto" w:frame="1"/>
          <w:shd w:val="clear" w:color="auto" w:fill="FFFFFF"/>
          <w:lang w:eastAsia="en-GB"/>
        </w:rPr>
        <w:t>going to provide family housing</w:t>
      </w:r>
      <w:r w:rsidR="00C911FE">
        <w:rPr>
          <w:rFonts w:ascii="Calibri" w:eastAsia="Times New Roman" w:hAnsi="Calibri" w:cs="Calibri"/>
          <w:color w:val="000000"/>
          <w:sz w:val="24"/>
          <w:szCs w:val="24"/>
          <w:bdr w:val="none" w:sz="0" w:space="0" w:color="auto" w:frame="1"/>
          <w:shd w:val="clear" w:color="auto" w:fill="FFFFFF"/>
          <w:lang w:eastAsia="en-GB"/>
        </w:rPr>
        <w:t>. This will</w:t>
      </w:r>
      <w:r w:rsidRPr="00C911FE">
        <w:rPr>
          <w:rFonts w:ascii="Calibri" w:eastAsia="Times New Roman" w:hAnsi="Calibri" w:cs="Calibri"/>
          <w:color w:val="000000"/>
          <w:sz w:val="24"/>
          <w:szCs w:val="24"/>
          <w:bdr w:val="none" w:sz="0" w:space="0" w:color="auto" w:frame="1"/>
          <w:shd w:val="clear" w:color="auto" w:fill="FFFFFF"/>
          <w:lang w:eastAsia="en-GB"/>
        </w:rPr>
        <w:t xml:space="preserve"> bring more demand for school places</w:t>
      </w:r>
      <w:r w:rsidR="00C911FE">
        <w:rPr>
          <w:rFonts w:ascii="Calibri" w:eastAsia="Times New Roman" w:hAnsi="Calibri" w:cs="Calibri"/>
          <w:color w:val="000000"/>
          <w:sz w:val="24"/>
          <w:szCs w:val="24"/>
          <w:bdr w:val="none" w:sz="0" w:space="0" w:color="auto" w:frame="1"/>
          <w:shd w:val="clear" w:color="auto" w:fill="FFFFFF"/>
          <w:lang w:eastAsia="en-GB"/>
        </w:rPr>
        <w:t xml:space="preserve">, with </w:t>
      </w:r>
      <w:r w:rsidRPr="00C911FE">
        <w:rPr>
          <w:rFonts w:ascii="Calibri" w:eastAsia="Times New Roman" w:hAnsi="Calibri" w:cs="Calibri"/>
          <w:color w:val="000000"/>
          <w:sz w:val="24"/>
          <w:szCs w:val="24"/>
          <w:bdr w:val="none" w:sz="0" w:space="0" w:color="auto" w:frame="1"/>
          <w:shd w:val="clear" w:color="auto" w:fill="FFFFFF"/>
          <w:lang w:eastAsia="en-GB"/>
        </w:rPr>
        <w:t>l</w:t>
      </w:r>
      <w:r w:rsidRPr="00C911FE">
        <w:rPr>
          <w:rFonts w:ascii="Calibri" w:eastAsia="Times New Roman" w:hAnsi="Calibri" w:cs="Calibri"/>
          <w:color w:val="000000"/>
          <w:sz w:val="24"/>
          <w:szCs w:val="24"/>
          <w:bdr w:val="none" w:sz="0" w:space="0" w:color="auto" w:frame="1"/>
          <w:shd w:val="clear" w:color="auto" w:fill="FFFFFF"/>
          <w:lang w:eastAsia="en-GB"/>
        </w:rPr>
        <w:t xml:space="preserve">ocal schools are already </w:t>
      </w:r>
      <w:r w:rsidRPr="00C911FE">
        <w:rPr>
          <w:rFonts w:ascii="Calibri" w:eastAsia="Times New Roman" w:hAnsi="Calibri" w:cs="Calibri"/>
          <w:color w:val="000000"/>
          <w:sz w:val="24"/>
          <w:szCs w:val="24"/>
          <w:bdr w:val="none" w:sz="0" w:space="0" w:color="auto" w:frame="1"/>
          <w:shd w:val="clear" w:color="auto" w:fill="FFFFFF"/>
          <w:lang w:eastAsia="en-GB"/>
        </w:rPr>
        <w:t>oversubscribed</w:t>
      </w:r>
      <w:r w:rsidR="00C911FE">
        <w:rPr>
          <w:rFonts w:ascii="Calibri" w:eastAsia="Times New Roman" w:hAnsi="Calibri" w:cs="Calibri"/>
          <w:color w:val="000000"/>
          <w:sz w:val="24"/>
          <w:szCs w:val="24"/>
          <w:bdr w:val="none" w:sz="0" w:space="0" w:color="auto" w:frame="1"/>
          <w:shd w:val="clear" w:color="auto" w:fill="FFFFFF"/>
          <w:lang w:eastAsia="en-GB"/>
        </w:rPr>
        <w:t>. A</w:t>
      </w:r>
      <w:r w:rsidRPr="00C911FE">
        <w:rPr>
          <w:rFonts w:ascii="Calibri" w:eastAsia="Times New Roman" w:hAnsi="Calibri" w:cs="Calibri"/>
          <w:color w:val="000000"/>
          <w:sz w:val="24"/>
          <w:szCs w:val="24"/>
          <w:bdr w:val="none" w:sz="0" w:space="0" w:color="auto" w:frame="1"/>
          <w:shd w:val="clear" w:color="auto" w:fill="FFFFFF"/>
          <w:lang w:eastAsia="en-GB"/>
        </w:rPr>
        <w:t>s a parent of two pre</w:t>
      </w:r>
      <w:r w:rsidR="00C911FE">
        <w:rPr>
          <w:rFonts w:ascii="Calibri" w:eastAsia="Times New Roman" w:hAnsi="Calibri" w:cs="Calibri"/>
          <w:color w:val="000000"/>
          <w:sz w:val="24"/>
          <w:szCs w:val="24"/>
          <w:bdr w:val="none" w:sz="0" w:space="0" w:color="auto" w:frame="1"/>
          <w:shd w:val="clear" w:color="auto" w:fill="FFFFFF"/>
          <w:lang w:eastAsia="en-GB"/>
        </w:rPr>
        <w:t xml:space="preserve">school children this is </w:t>
      </w:r>
      <w:r w:rsidRPr="00C911FE">
        <w:rPr>
          <w:rFonts w:ascii="Calibri" w:eastAsia="Times New Roman" w:hAnsi="Calibri" w:cs="Calibri"/>
          <w:color w:val="000000"/>
          <w:sz w:val="24"/>
          <w:szCs w:val="24"/>
          <w:bdr w:val="none" w:sz="0" w:space="0" w:color="auto" w:frame="1"/>
          <w:shd w:val="clear" w:color="auto" w:fill="FFFFFF"/>
          <w:lang w:eastAsia="en-GB"/>
        </w:rPr>
        <w:t>an area of great concern for me</w:t>
      </w:r>
      <w:r w:rsidR="00C911FE">
        <w:rPr>
          <w:rFonts w:ascii="Calibri" w:eastAsia="Times New Roman" w:hAnsi="Calibri" w:cs="Calibri"/>
          <w:color w:val="000000"/>
          <w:sz w:val="24"/>
          <w:szCs w:val="24"/>
          <w:bdr w:val="none" w:sz="0" w:space="0" w:color="auto" w:frame="1"/>
          <w:shd w:val="clear" w:color="auto" w:fill="FFFFFF"/>
          <w:lang w:eastAsia="en-GB"/>
        </w:rPr>
        <w:t xml:space="preserve">, particularly with the </w:t>
      </w:r>
      <w:r w:rsidRPr="00C911FE">
        <w:rPr>
          <w:rFonts w:ascii="Calibri" w:eastAsia="Times New Roman" w:hAnsi="Calibri" w:cs="Calibri"/>
          <w:color w:val="000000"/>
          <w:sz w:val="24"/>
          <w:szCs w:val="24"/>
          <w:bdr w:val="none" w:sz="0" w:space="0" w:color="auto" w:frame="1"/>
          <w:shd w:val="clear" w:color="auto" w:fill="FFFFFF"/>
          <w:lang w:eastAsia="en-GB"/>
        </w:rPr>
        <w:t>additional new housing already being built</w:t>
      </w:r>
      <w:r w:rsidR="00C911FE">
        <w:rPr>
          <w:rFonts w:ascii="Calibri" w:eastAsia="Times New Roman" w:hAnsi="Calibri" w:cs="Calibri"/>
          <w:color w:val="000000"/>
          <w:sz w:val="24"/>
          <w:szCs w:val="24"/>
          <w:bdr w:val="none" w:sz="0" w:space="0" w:color="auto" w:frame="1"/>
          <w:shd w:val="clear" w:color="auto" w:fill="FFFFFF"/>
          <w:lang w:eastAsia="en-GB"/>
        </w:rPr>
        <w:t xml:space="preserve"> opposite Abby Stadium</w:t>
      </w:r>
      <w:r w:rsidRPr="00C911FE">
        <w:rPr>
          <w:rFonts w:ascii="Calibri" w:eastAsia="Times New Roman" w:hAnsi="Calibri" w:cs="Calibri"/>
          <w:color w:val="000000"/>
          <w:sz w:val="24"/>
          <w:szCs w:val="24"/>
          <w:bdr w:val="none" w:sz="0" w:space="0" w:color="auto" w:frame="1"/>
          <w:shd w:val="clear" w:color="auto" w:fill="FFFFFF"/>
          <w:lang w:eastAsia="en-GB"/>
        </w:rPr>
        <w:t xml:space="preserve">. </w:t>
      </w:r>
      <w:r w:rsidR="00C911FE">
        <w:rPr>
          <w:rFonts w:ascii="Calibri" w:eastAsia="Times New Roman" w:hAnsi="Calibri" w:cs="Calibri"/>
          <w:color w:val="000000"/>
          <w:sz w:val="24"/>
          <w:szCs w:val="24"/>
          <w:bdr w:val="none" w:sz="0" w:space="0" w:color="auto" w:frame="1"/>
          <w:shd w:val="clear" w:color="auto" w:fill="FFFFFF"/>
          <w:lang w:eastAsia="en-GB"/>
        </w:rPr>
        <w:t xml:space="preserve"> More dwellings will </w:t>
      </w:r>
      <w:r w:rsidRPr="00C911FE">
        <w:rPr>
          <w:rFonts w:ascii="Calibri" w:eastAsia="Times New Roman" w:hAnsi="Calibri" w:cs="Calibri"/>
          <w:color w:val="000000"/>
          <w:sz w:val="24"/>
          <w:szCs w:val="24"/>
          <w:bdr w:val="none" w:sz="0" w:space="0" w:color="auto" w:frame="1"/>
          <w:shd w:val="clear" w:color="auto" w:fill="FFFFFF"/>
          <w:lang w:eastAsia="en-GB"/>
        </w:rPr>
        <w:t xml:space="preserve">further </w:t>
      </w:r>
      <w:r w:rsidR="00C911FE">
        <w:rPr>
          <w:rFonts w:ascii="Calibri" w:eastAsia="Times New Roman" w:hAnsi="Calibri" w:cs="Calibri"/>
          <w:color w:val="000000"/>
          <w:sz w:val="24"/>
          <w:szCs w:val="24"/>
          <w:bdr w:val="none" w:sz="0" w:space="0" w:color="auto" w:frame="1"/>
          <w:shd w:val="clear" w:color="auto" w:fill="FFFFFF"/>
          <w:lang w:eastAsia="en-GB"/>
        </w:rPr>
        <w:t xml:space="preserve">increase this </w:t>
      </w:r>
      <w:r w:rsidRPr="00C911FE">
        <w:rPr>
          <w:rFonts w:ascii="Calibri" w:eastAsia="Times New Roman" w:hAnsi="Calibri" w:cs="Calibri"/>
          <w:color w:val="000000"/>
          <w:sz w:val="24"/>
          <w:szCs w:val="24"/>
          <w:bdr w:val="none" w:sz="0" w:space="0" w:color="auto" w:frame="1"/>
          <w:shd w:val="clear" w:color="auto" w:fill="FFFFFF"/>
          <w:lang w:eastAsia="en-GB"/>
        </w:rPr>
        <w:t>strain</w:t>
      </w:r>
      <w:r w:rsidR="00C911FE">
        <w:rPr>
          <w:rFonts w:ascii="Calibri" w:eastAsia="Times New Roman" w:hAnsi="Calibri" w:cs="Calibri"/>
          <w:color w:val="000000"/>
          <w:sz w:val="24"/>
          <w:szCs w:val="24"/>
          <w:bdr w:val="none" w:sz="0" w:space="0" w:color="auto" w:frame="1"/>
          <w:shd w:val="clear" w:color="auto" w:fill="FFFFFF"/>
          <w:lang w:eastAsia="en-GB"/>
        </w:rPr>
        <w:t>.  Furthermore with no schools in w</w:t>
      </w:r>
      <w:r w:rsidRPr="00C911FE">
        <w:rPr>
          <w:rFonts w:ascii="Calibri" w:eastAsia="Times New Roman" w:hAnsi="Calibri" w:cs="Calibri"/>
          <w:color w:val="000000"/>
          <w:sz w:val="24"/>
          <w:szCs w:val="24"/>
          <w:bdr w:val="none" w:sz="0" w:space="0" w:color="auto" w:frame="1"/>
          <w:shd w:val="clear" w:color="auto" w:fill="FFFFFF"/>
          <w:lang w:eastAsia="en-GB"/>
        </w:rPr>
        <w:t>alking distance</w:t>
      </w:r>
      <w:r w:rsidR="00C911FE">
        <w:rPr>
          <w:rFonts w:ascii="Calibri" w:eastAsia="Times New Roman" w:hAnsi="Calibri" w:cs="Calibri"/>
          <w:color w:val="000000"/>
          <w:sz w:val="24"/>
          <w:szCs w:val="24"/>
          <w:bdr w:val="none" w:sz="0" w:space="0" w:color="auto" w:frame="1"/>
          <w:shd w:val="clear" w:color="auto" w:fill="FFFFFF"/>
          <w:lang w:eastAsia="en-GB"/>
        </w:rPr>
        <w:t xml:space="preserve"> we are reliant on a </w:t>
      </w:r>
      <w:r w:rsidR="00C911FE">
        <w:rPr>
          <w:rFonts w:ascii="Calibri" w:eastAsia="Times New Roman" w:hAnsi="Calibri" w:cs="Calibri"/>
          <w:color w:val="000000"/>
          <w:sz w:val="24"/>
          <w:szCs w:val="24"/>
          <w:bdr w:val="none" w:sz="0" w:space="0" w:color="auto" w:frame="1"/>
          <w:shd w:val="clear" w:color="auto" w:fill="FFFFFF"/>
          <w:lang w:eastAsia="en-GB"/>
        </w:rPr>
        <w:lastRenderedPageBreak/>
        <w:t>school bus service</w:t>
      </w:r>
      <w:r w:rsidR="001B097F" w:rsidRPr="00C911FE">
        <w:rPr>
          <w:rFonts w:ascii="Calibri" w:eastAsia="Times New Roman" w:hAnsi="Calibri" w:cs="Calibri"/>
          <w:color w:val="000000"/>
          <w:sz w:val="24"/>
          <w:szCs w:val="24"/>
          <w:bdr w:val="none" w:sz="0" w:space="0" w:color="auto" w:frame="1"/>
          <w:shd w:val="clear" w:color="auto" w:fill="FFFFFF"/>
          <w:lang w:eastAsia="en-GB"/>
        </w:rPr>
        <w:t>.    There are also safety considerations here, as c</w:t>
      </w:r>
      <w:r w:rsidRPr="00C911FE">
        <w:rPr>
          <w:rFonts w:ascii="Calibri" w:eastAsia="Times New Roman" w:hAnsi="Calibri" w:cs="Calibri"/>
          <w:color w:val="000000"/>
          <w:sz w:val="24"/>
          <w:szCs w:val="24"/>
          <w:bdr w:val="none" w:sz="0" w:space="0" w:color="auto" w:frame="1"/>
          <w:shd w:val="clear" w:color="auto" w:fill="FFFFFF"/>
          <w:lang w:eastAsia="en-GB"/>
        </w:rPr>
        <w:t>urrently t</w:t>
      </w:r>
      <w:r w:rsidRPr="00C911FE">
        <w:rPr>
          <w:rFonts w:ascii="Calibri" w:eastAsia="Times New Roman" w:hAnsi="Calibri" w:cs="Calibri"/>
          <w:color w:val="000000"/>
          <w:sz w:val="24"/>
          <w:szCs w:val="24"/>
          <w:bdr w:val="none" w:sz="0" w:space="0" w:color="auto" w:frame="1"/>
          <w:shd w:val="clear" w:color="auto" w:fill="FFFFFF"/>
          <w:lang w:eastAsia="en-GB"/>
        </w:rPr>
        <w:t xml:space="preserve">here is no layby for school buses to park on </w:t>
      </w:r>
      <w:proofErr w:type="spellStart"/>
      <w:r w:rsidRPr="00C911FE">
        <w:rPr>
          <w:rFonts w:ascii="Calibri" w:eastAsia="Times New Roman" w:hAnsi="Calibri" w:cs="Calibri"/>
          <w:color w:val="000000"/>
          <w:sz w:val="24"/>
          <w:szCs w:val="24"/>
          <w:bdr w:val="none" w:sz="0" w:space="0" w:color="auto" w:frame="1"/>
          <w:shd w:val="clear" w:color="auto" w:fill="FFFFFF"/>
          <w:lang w:eastAsia="en-GB"/>
        </w:rPr>
        <w:t>Dagnell</w:t>
      </w:r>
      <w:proofErr w:type="spellEnd"/>
      <w:r w:rsidRPr="00C911FE">
        <w:rPr>
          <w:rFonts w:ascii="Calibri" w:eastAsia="Times New Roman" w:hAnsi="Calibri" w:cs="Calibri"/>
          <w:color w:val="000000"/>
          <w:sz w:val="24"/>
          <w:szCs w:val="24"/>
          <w:bdr w:val="none" w:sz="0" w:space="0" w:color="auto" w:frame="1"/>
          <w:shd w:val="clear" w:color="auto" w:fill="FFFFFF"/>
          <w:lang w:eastAsia="en-GB"/>
        </w:rPr>
        <w:t xml:space="preserve"> End Road, nor is there any provision for school children to safely cross this busy road. </w:t>
      </w:r>
    </w:p>
    <w:p w:rsidR="007947D1" w:rsidRDefault="007947D1" w:rsidP="007947D1">
      <w:pPr>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bookmarkStart w:id="0" w:name="_GoBack"/>
      <w:bookmarkEnd w:id="0"/>
    </w:p>
    <w:p w:rsidR="007947D1" w:rsidRDefault="007947D1" w:rsidP="007947D1">
      <w:pPr>
        <w:spacing w:after="0" w:line="240" w:lineRule="auto"/>
        <w:textAlignment w:val="baseline"/>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Covenant</w:t>
      </w:r>
    </w:p>
    <w:p w:rsidR="007947D1" w:rsidRPr="00DF1350" w:rsidRDefault="007947D1" w:rsidP="007947D1">
      <w:pPr>
        <w:spacing w:after="0" w:line="240" w:lineRule="auto"/>
        <w:textAlignment w:val="baseline"/>
        <w:rPr>
          <w:rFonts w:ascii="Calibri" w:eastAsia="Times New Roman" w:hAnsi="Calibri" w:cs="Calibri"/>
          <w:b/>
          <w:color w:val="000000"/>
          <w:sz w:val="24"/>
          <w:szCs w:val="24"/>
          <w:lang w:eastAsia="en-GB"/>
        </w:rPr>
      </w:pPr>
      <w:r>
        <w:rPr>
          <w:rFonts w:ascii="Calibri" w:eastAsia="Times New Roman" w:hAnsi="Calibri" w:cs="Calibri"/>
          <w:color w:val="000000"/>
          <w:sz w:val="24"/>
          <w:szCs w:val="24"/>
          <w:lang w:eastAsia="en-GB"/>
        </w:rPr>
        <w:t xml:space="preserve">I understand that this area was originally intended for leisure use for the town of Redditch, and that a covenant was put in place to outline this limitation on the use of land.   I ask the council to consider what message is sent when covenants of this ilk are broken without a very strong reason or benefit to the community in which it was originally intended to serve.   </w:t>
      </w:r>
    </w:p>
    <w:p w:rsidR="006E4476" w:rsidRPr="006E4476" w:rsidRDefault="006E4476">
      <w:pPr>
        <w:rPr>
          <w:rFonts w:ascii="Calibri" w:eastAsia="Times New Roman" w:hAnsi="Calibri" w:cs="Calibri"/>
          <w:color w:val="000000"/>
          <w:sz w:val="24"/>
          <w:szCs w:val="24"/>
          <w:bdr w:val="none" w:sz="0" w:space="0" w:color="auto" w:frame="1"/>
          <w:shd w:val="clear" w:color="auto" w:fill="FFFFFF"/>
          <w:lang w:eastAsia="en-GB"/>
        </w:rPr>
      </w:pPr>
    </w:p>
    <w:p w:rsidR="00C911FE" w:rsidRPr="006E4476" w:rsidRDefault="006E4476">
      <w:pPr>
        <w:rPr>
          <w:rFonts w:ascii="Calibri" w:eastAsia="Times New Roman" w:hAnsi="Calibri" w:cs="Calibri"/>
          <w:color w:val="000000"/>
          <w:sz w:val="24"/>
          <w:szCs w:val="24"/>
          <w:bdr w:val="none" w:sz="0" w:space="0" w:color="auto" w:frame="1"/>
          <w:shd w:val="clear" w:color="auto" w:fill="FFFFFF"/>
          <w:lang w:eastAsia="en-GB"/>
        </w:rPr>
      </w:pPr>
      <w:proofErr w:type="gramStart"/>
      <w:r w:rsidRPr="006E4476">
        <w:rPr>
          <w:rFonts w:ascii="Calibri" w:eastAsia="Times New Roman" w:hAnsi="Calibri" w:cs="Calibri"/>
          <w:color w:val="000000"/>
          <w:sz w:val="24"/>
          <w:szCs w:val="24"/>
          <w:bdr w:val="none" w:sz="0" w:space="0" w:color="auto" w:frame="1"/>
          <w:shd w:val="clear" w:color="auto" w:fill="FFFFFF"/>
          <w:lang w:eastAsia="en-GB"/>
        </w:rPr>
        <w:t>My sincere thanks for taking the time to read this summary of my objection.</w:t>
      </w:r>
      <w:proofErr w:type="gramEnd"/>
      <w:r w:rsidRPr="006E4476">
        <w:rPr>
          <w:rFonts w:ascii="Calibri" w:eastAsia="Times New Roman" w:hAnsi="Calibri" w:cs="Calibri"/>
          <w:color w:val="000000"/>
          <w:sz w:val="24"/>
          <w:szCs w:val="24"/>
          <w:bdr w:val="none" w:sz="0" w:space="0" w:color="auto" w:frame="1"/>
          <w:shd w:val="clear" w:color="auto" w:fill="FFFFFF"/>
          <w:lang w:eastAsia="en-GB"/>
        </w:rPr>
        <w:t xml:space="preserve"> I reserve the right to make further objections to this proposed development if I discover more issues in the future.</w:t>
      </w:r>
    </w:p>
    <w:sectPr w:rsidR="00C911FE" w:rsidRPr="006E4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86"/>
    <w:rsid w:val="001B097F"/>
    <w:rsid w:val="0025158E"/>
    <w:rsid w:val="00304186"/>
    <w:rsid w:val="004A266B"/>
    <w:rsid w:val="004A27A2"/>
    <w:rsid w:val="00524683"/>
    <w:rsid w:val="006E4476"/>
    <w:rsid w:val="007947D1"/>
    <w:rsid w:val="00813840"/>
    <w:rsid w:val="008A522E"/>
    <w:rsid w:val="008B12A4"/>
    <w:rsid w:val="00991AC7"/>
    <w:rsid w:val="009A2063"/>
    <w:rsid w:val="00A95DE3"/>
    <w:rsid w:val="00AA3301"/>
    <w:rsid w:val="00AD2851"/>
    <w:rsid w:val="00B84AF3"/>
    <w:rsid w:val="00BB620F"/>
    <w:rsid w:val="00BE76A5"/>
    <w:rsid w:val="00C911FE"/>
    <w:rsid w:val="00CD7FD9"/>
    <w:rsid w:val="00DD72F9"/>
    <w:rsid w:val="00DF1350"/>
    <w:rsid w:val="00F9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186"/>
    <w:rPr>
      <w:color w:val="0000FF"/>
      <w:u w:val="single"/>
    </w:rPr>
  </w:style>
  <w:style w:type="paragraph" w:styleId="BalloonText">
    <w:name w:val="Balloon Text"/>
    <w:basedOn w:val="Normal"/>
    <w:link w:val="BalloonTextChar"/>
    <w:uiPriority w:val="99"/>
    <w:semiHidden/>
    <w:unhideWhenUsed/>
    <w:rsid w:val="00B84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186"/>
    <w:rPr>
      <w:color w:val="0000FF"/>
      <w:u w:val="single"/>
    </w:rPr>
  </w:style>
  <w:style w:type="paragraph" w:styleId="BalloonText">
    <w:name w:val="Balloon Text"/>
    <w:basedOn w:val="Normal"/>
    <w:link w:val="BalloonTextChar"/>
    <w:uiPriority w:val="99"/>
    <w:semiHidden/>
    <w:unhideWhenUsed/>
    <w:rsid w:val="00B84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16520">
      <w:bodyDiv w:val="1"/>
      <w:marLeft w:val="0"/>
      <w:marRight w:val="0"/>
      <w:marTop w:val="0"/>
      <w:marBottom w:val="0"/>
      <w:divBdr>
        <w:top w:val="none" w:sz="0" w:space="0" w:color="auto"/>
        <w:left w:val="none" w:sz="0" w:space="0" w:color="auto"/>
        <w:bottom w:val="none" w:sz="0" w:space="0" w:color="auto"/>
        <w:right w:val="none" w:sz="0" w:space="0" w:color="auto"/>
      </w:divBdr>
      <w:divsChild>
        <w:div w:id="1042439147">
          <w:marLeft w:val="0"/>
          <w:marRight w:val="0"/>
          <w:marTop w:val="0"/>
          <w:marBottom w:val="0"/>
          <w:divBdr>
            <w:top w:val="none" w:sz="0" w:space="0" w:color="auto"/>
            <w:left w:val="none" w:sz="0" w:space="0" w:color="auto"/>
            <w:bottom w:val="none" w:sz="0" w:space="0" w:color="auto"/>
            <w:right w:val="none" w:sz="0" w:space="0" w:color="auto"/>
          </w:divBdr>
        </w:div>
        <w:div w:id="2019042234">
          <w:marLeft w:val="0"/>
          <w:marRight w:val="0"/>
          <w:marTop w:val="0"/>
          <w:marBottom w:val="0"/>
          <w:divBdr>
            <w:top w:val="none" w:sz="0" w:space="0" w:color="auto"/>
            <w:left w:val="none" w:sz="0" w:space="0" w:color="auto"/>
            <w:bottom w:val="none" w:sz="0" w:space="0" w:color="auto"/>
            <w:right w:val="none" w:sz="0" w:space="0" w:color="auto"/>
          </w:divBdr>
        </w:div>
        <w:div w:id="952248624">
          <w:marLeft w:val="0"/>
          <w:marRight w:val="0"/>
          <w:marTop w:val="0"/>
          <w:marBottom w:val="0"/>
          <w:divBdr>
            <w:top w:val="none" w:sz="0" w:space="0" w:color="auto"/>
            <w:left w:val="none" w:sz="0" w:space="0" w:color="auto"/>
            <w:bottom w:val="none" w:sz="0" w:space="0" w:color="auto"/>
            <w:right w:val="none" w:sz="0" w:space="0" w:color="auto"/>
          </w:divBdr>
        </w:div>
        <w:div w:id="743381073">
          <w:marLeft w:val="0"/>
          <w:marRight w:val="0"/>
          <w:marTop w:val="0"/>
          <w:marBottom w:val="0"/>
          <w:divBdr>
            <w:top w:val="none" w:sz="0" w:space="0" w:color="auto"/>
            <w:left w:val="none" w:sz="0" w:space="0" w:color="auto"/>
            <w:bottom w:val="none" w:sz="0" w:space="0" w:color="auto"/>
            <w:right w:val="none" w:sz="0" w:space="0" w:color="auto"/>
          </w:divBdr>
        </w:div>
        <w:div w:id="1580673912">
          <w:marLeft w:val="0"/>
          <w:marRight w:val="0"/>
          <w:marTop w:val="0"/>
          <w:marBottom w:val="0"/>
          <w:divBdr>
            <w:top w:val="none" w:sz="0" w:space="0" w:color="auto"/>
            <w:left w:val="none" w:sz="0" w:space="0" w:color="auto"/>
            <w:bottom w:val="none" w:sz="0" w:space="0" w:color="auto"/>
            <w:right w:val="none" w:sz="0" w:space="0" w:color="auto"/>
          </w:divBdr>
        </w:div>
        <w:div w:id="591399820">
          <w:marLeft w:val="0"/>
          <w:marRight w:val="0"/>
          <w:marTop w:val="0"/>
          <w:marBottom w:val="0"/>
          <w:divBdr>
            <w:top w:val="none" w:sz="0" w:space="0" w:color="auto"/>
            <w:left w:val="none" w:sz="0" w:space="0" w:color="auto"/>
            <w:bottom w:val="none" w:sz="0" w:space="0" w:color="auto"/>
            <w:right w:val="none" w:sz="0" w:space="0" w:color="auto"/>
          </w:divBdr>
        </w:div>
        <w:div w:id="2037535345">
          <w:marLeft w:val="0"/>
          <w:marRight w:val="0"/>
          <w:marTop w:val="0"/>
          <w:marBottom w:val="0"/>
          <w:divBdr>
            <w:top w:val="none" w:sz="0" w:space="0" w:color="auto"/>
            <w:left w:val="none" w:sz="0" w:space="0" w:color="auto"/>
            <w:bottom w:val="none" w:sz="0" w:space="0" w:color="auto"/>
            <w:right w:val="none" w:sz="0" w:space="0" w:color="auto"/>
          </w:divBdr>
        </w:div>
        <w:div w:id="1612005595">
          <w:marLeft w:val="0"/>
          <w:marRight w:val="0"/>
          <w:marTop w:val="0"/>
          <w:marBottom w:val="0"/>
          <w:divBdr>
            <w:top w:val="none" w:sz="0" w:space="0" w:color="auto"/>
            <w:left w:val="none" w:sz="0" w:space="0" w:color="auto"/>
            <w:bottom w:val="none" w:sz="0" w:space="0" w:color="auto"/>
            <w:right w:val="none" w:sz="0" w:space="0" w:color="auto"/>
          </w:divBdr>
        </w:div>
        <w:div w:id="450830055">
          <w:marLeft w:val="0"/>
          <w:marRight w:val="0"/>
          <w:marTop w:val="0"/>
          <w:marBottom w:val="0"/>
          <w:divBdr>
            <w:top w:val="none" w:sz="0" w:space="0" w:color="auto"/>
            <w:left w:val="none" w:sz="0" w:space="0" w:color="auto"/>
            <w:bottom w:val="none" w:sz="0" w:space="0" w:color="auto"/>
            <w:right w:val="none" w:sz="0" w:space="0" w:color="auto"/>
          </w:divBdr>
        </w:div>
        <w:div w:id="107819679">
          <w:marLeft w:val="0"/>
          <w:marRight w:val="0"/>
          <w:marTop w:val="0"/>
          <w:marBottom w:val="0"/>
          <w:divBdr>
            <w:top w:val="none" w:sz="0" w:space="0" w:color="auto"/>
            <w:left w:val="none" w:sz="0" w:space="0" w:color="auto"/>
            <w:bottom w:val="none" w:sz="0" w:space="0" w:color="auto"/>
            <w:right w:val="none" w:sz="0" w:space="0" w:color="auto"/>
          </w:divBdr>
        </w:div>
        <w:div w:id="186482594">
          <w:marLeft w:val="0"/>
          <w:marRight w:val="0"/>
          <w:marTop w:val="0"/>
          <w:marBottom w:val="0"/>
          <w:divBdr>
            <w:top w:val="none" w:sz="0" w:space="0" w:color="auto"/>
            <w:left w:val="none" w:sz="0" w:space="0" w:color="auto"/>
            <w:bottom w:val="none" w:sz="0" w:space="0" w:color="auto"/>
            <w:right w:val="none" w:sz="0" w:space="0" w:color="auto"/>
          </w:divBdr>
        </w:div>
        <w:div w:id="301934566">
          <w:marLeft w:val="0"/>
          <w:marRight w:val="0"/>
          <w:marTop w:val="0"/>
          <w:marBottom w:val="0"/>
          <w:divBdr>
            <w:top w:val="none" w:sz="0" w:space="0" w:color="auto"/>
            <w:left w:val="none" w:sz="0" w:space="0" w:color="auto"/>
            <w:bottom w:val="none" w:sz="0" w:space="0" w:color="auto"/>
            <w:right w:val="none" w:sz="0" w:space="0" w:color="auto"/>
          </w:divBdr>
        </w:div>
        <w:div w:id="1176849712">
          <w:marLeft w:val="0"/>
          <w:marRight w:val="0"/>
          <w:marTop w:val="0"/>
          <w:marBottom w:val="0"/>
          <w:divBdr>
            <w:top w:val="none" w:sz="0" w:space="0" w:color="auto"/>
            <w:left w:val="none" w:sz="0" w:space="0" w:color="auto"/>
            <w:bottom w:val="none" w:sz="0" w:space="0" w:color="auto"/>
            <w:right w:val="none" w:sz="0" w:space="0" w:color="auto"/>
          </w:divBdr>
        </w:div>
        <w:div w:id="1269586338">
          <w:marLeft w:val="0"/>
          <w:marRight w:val="0"/>
          <w:marTop w:val="0"/>
          <w:marBottom w:val="0"/>
          <w:divBdr>
            <w:top w:val="none" w:sz="0" w:space="0" w:color="auto"/>
            <w:left w:val="none" w:sz="0" w:space="0" w:color="auto"/>
            <w:bottom w:val="none" w:sz="0" w:space="0" w:color="auto"/>
            <w:right w:val="none" w:sz="0" w:space="0" w:color="auto"/>
          </w:divBdr>
        </w:div>
        <w:div w:id="1351184296">
          <w:marLeft w:val="0"/>
          <w:marRight w:val="0"/>
          <w:marTop w:val="0"/>
          <w:marBottom w:val="0"/>
          <w:divBdr>
            <w:top w:val="none" w:sz="0" w:space="0" w:color="auto"/>
            <w:left w:val="none" w:sz="0" w:space="0" w:color="auto"/>
            <w:bottom w:val="none" w:sz="0" w:space="0" w:color="auto"/>
            <w:right w:val="none" w:sz="0" w:space="0" w:color="auto"/>
          </w:divBdr>
        </w:div>
        <w:div w:id="788666894">
          <w:marLeft w:val="0"/>
          <w:marRight w:val="0"/>
          <w:marTop w:val="0"/>
          <w:marBottom w:val="0"/>
          <w:divBdr>
            <w:top w:val="none" w:sz="0" w:space="0" w:color="auto"/>
            <w:left w:val="none" w:sz="0" w:space="0" w:color="auto"/>
            <w:bottom w:val="none" w:sz="0" w:space="0" w:color="auto"/>
            <w:right w:val="none" w:sz="0" w:space="0" w:color="auto"/>
          </w:divBdr>
        </w:div>
        <w:div w:id="175578701">
          <w:marLeft w:val="0"/>
          <w:marRight w:val="0"/>
          <w:marTop w:val="0"/>
          <w:marBottom w:val="0"/>
          <w:divBdr>
            <w:top w:val="none" w:sz="0" w:space="0" w:color="auto"/>
            <w:left w:val="none" w:sz="0" w:space="0" w:color="auto"/>
            <w:bottom w:val="none" w:sz="0" w:space="0" w:color="auto"/>
            <w:right w:val="none" w:sz="0" w:space="0" w:color="auto"/>
          </w:divBdr>
        </w:div>
        <w:div w:id="280114006">
          <w:marLeft w:val="0"/>
          <w:marRight w:val="0"/>
          <w:marTop w:val="0"/>
          <w:marBottom w:val="0"/>
          <w:divBdr>
            <w:top w:val="none" w:sz="0" w:space="0" w:color="auto"/>
            <w:left w:val="none" w:sz="0" w:space="0" w:color="auto"/>
            <w:bottom w:val="none" w:sz="0" w:space="0" w:color="auto"/>
            <w:right w:val="none" w:sz="0" w:space="0" w:color="auto"/>
          </w:divBdr>
        </w:div>
        <w:div w:id="153112385">
          <w:marLeft w:val="0"/>
          <w:marRight w:val="0"/>
          <w:marTop w:val="0"/>
          <w:marBottom w:val="0"/>
          <w:divBdr>
            <w:top w:val="none" w:sz="0" w:space="0" w:color="auto"/>
            <w:left w:val="none" w:sz="0" w:space="0" w:color="auto"/>
            <w:bottom w:val="none" w:sz="0" w:space="0" w:color="auto"/>
            <w:right w:val="none" w:sz="0" w:space="0" w:color="auto"/>
          </w:divBdr>
        </w:div>
        <w:div w:id="476142005">
          <w:marLeft w:val="0"/>
          <w:marRight w:val="0"/>
          <w:marTop w:val="0"/>
          <w:marBottom w:val="0"/>
          <w:divBdr>
            <w:top w:val="none" w:sz="0" w:space="0" w:color="auto"/>
            <w:left w:val="none" w:sz="0" w:space="0" w:color="auto"/>
            <w:bottom w:val="none" w:sz="0" w:space="0" w:color="auto"/>
            <w:right w:val="none" w:sz="0" w:space="0" w:color="auto"/>
          </w:divBdr>
        </w:div>
        <w:div w:id="284582588">
          <w:marLeft w:val="0"/>
          <w:marRight w:val="0"/>
          <w:marTop w:val="0"/>
          <w:marBottom w:val="0"/>
          <w:divBdr>
            <w:top w:val="none" w:sz="0" w:space="0" w:color="auto"/>
            <w:left w:val="none" w:sz="0" w:space="0" w:color="auto"/>
            <w:bottom w:val="none" w:sz="0" w:space="0" w:color="auto"/>
            <w:right w:val="none" w:sz="0" w:space="0" w:color="auto"/>
          </w:divBdr>
        </w:div>
        <w:div w:id="2057391758">
          <w:marLeft w:val="0"/>
          <w:marRight w:val="0"/>
          <w:marTop w:val="0"/>
          <w:marBottom w:val="0"/>
          <w:divBdr>
            <w:top w:val="none" w:sz="0" w:space="0" w:color="auto"/>
            <w:left w:val="none" w:sz="0" w:space="0" w:color="auto"/>
            <w:bottom w:val="none" w:sz="0" w:space="0" w:color="auto"/>
            <w:right w:val="none" w:sz="0" w:space="0" w:color="auto"/>
          </w:divBdr>
        </w:div>
        <w:div w:id="899368855">
          <w:marLeft w:val="0"/>
          <w:marRight w:val="0"/>
          <w:marTop w:val="0"/>
          <w:marBottom w:val="0"/>
          <w:divBdr>
            <w:top w:val="none" w:sz="0" w:space="0" w:color="auto"/>
            <w:left w:val="none" w:sz="0" w:space="0" w:color="auto"/>
            <w:bottom w:val="none" w:sz="0" w:space="0" w:color="auto"/>
            <w:right w:val="none" w:sz="0" w:space="0" w:color="auto"/>
          </w:divBdr>
        </w:div>
        <w:div w:id="289823404">
          <w:marLeft w:val="0"/>
          <w:marRight w:val="0"/>
          <w:marTop w:val="0"/>
          <w:marBottom w:val="0"/>
          <w:divBdr>
            <w:top w:val="none" w:sz="0" w:space="0" w:color="auto"/>
            <w:left w:val="none" w:sz="0" w:space="0" w:color="auto"/>
            <w:bottom w:val="none" w:sz="0" w:space="0" w:color="auto"/>
            <w:right w:val="none" w:sz="0" w:space="0" w:color="auto"/>
          </w:divBdr>
        </w:div>
        <w:div w:id="403573066">
          <w:marLeft w:val="0"/>
          <w:marRight w:val="0"/>
          <w:marTop w:val="0"/>
          <w:marBottom w:val="0"/>
          <w:divBdr>
            <w:top w:val="none" w:sz="0" w:space="0" w:color="auto"/>
            <w:left w:val="none" w:sz="0" w:space="0" w:color="auto"/>
            <w:bottom w:val="none" w:sz="0" w:space="0" w:color="auto"/>
            <w:right w:val="none" w:sz="0" w:space="0" w:color="auto"/>
          </w:divBdr>
        </w:div>
        <w:div w:id="1560748665">
          <w:marLeft w:val="0"/>
          <w:marRight w:val="0"/>
          <w:marTop w:val="0"/>
          <w:marBottom w:val="0"/>
          <w:divBdr>
            <w:top w:val="none" w:sz="0" w:space="0" w:color="auto"/>
            <w:left w:val="none" w:sz="0" w:space="0" w:color="auto"/>
            <w:bottom w:val="none" w:sz="0" w:space="0" w:color="auto"/>
            <w:right w:val="none" w:sz="0" w:space="0" w:color="auto"/>
          </w:divBdr>
        </w:div>
        <w:div w:id="334309473">
          <w:marLeft w:val="0"/>
          <w:marRight w:val="0"/>
          <w:marTop w:val="0"/>
          <w:marBottom w:val="0"/>
          <w:divBdr>
            <w:top w:val="none" w:sz="0" w:space="0" w:color="auto"/>
            <w:left w:val="none" w:sz="0" w:space="0" w:color="auto"/>
            <w:bottom w:val="none" w:sz="0" w:space="0" w:color="auto"/>
            <w:right w:val="none" w:sz="0" w:space="0" w:color="auto"/>
          </w:divBdr>
        </w:div>
        <w:div w:id="346061801">
          <w:marLeft w:val="0"/>
          <w:marRight w:val="0"/>
          <w:marTop w:val="0"/>
          <w:marBottom w:val="0"/>
          <w:divBdr>
            <w:top w:val="none" w:sz="0" w:space="0" w:color="auto"/>
            <w:left w:val="none" w:sz="0" w:space="0" w:color="auto"/>
            <w:bottom w:val="none" w:sz="0" w:space="0" w:color="auto"/>
            <w:right w:val="none" w:sz="0" w:space="0" w:color="auto"/>
          </w:divBdr>
        </w:div>
        <w:div w:id="1128400695">
          <w:marLeft w:val="0"/>
          <w:marRight w:val="0"/>
          <w:marTop w:val="0"/>
          <w:marBottom w:val="0"/>
          <w:divBdr>
            <w:top w:val="none" w:sz="0" w:space="0" w:color="auto"/>
            <w:left w:val="none" w:sz="0" w:space="0" w:color="auto"/>
            <w:bottom w:val="none" w:sz="0" w:space="0" w:color="auto"/>
            <w:right w:val="none" w:sz="0" w:space="0" w:color="auto"/>
          </w:divBdr>
        </w:div>
        <w:div w:id="1607157258">
          <w:marLeft w:val="0"/>
          <w:marRight w:val="0"/>
          <w:marTop w:val="0"/>
          <w:marBottom w:val="0"/>
          <w:divBdr>
            <w:top w:val="none" w:sz="0" w:space="0" w:color="auto"/>
            <w:left w:val="none" w:sz="0" w:space="0" w:color="auto"/>
            <w:bottom w:val="none" w:sz="0" w:space="0" w:color="auto"/>
            <w:right w:val="none" w:sz="0" w:space="0" w:color="auto"/>
          </w:divBdr>
        </w:div>
        <w:div w:id="2120945981">
          <w:marLeft w:val="0"/>
          <w:marRight w:val="0"/>
          <w:marTop w:val="0"/>
          <w:marBottom w:val="0"/>
          <w:divBdr>
            <w:top w:val="none" w:sz="0" w:space="0" w:color="auto"/>
            <w:left w:val="none" w:sz="0" w:space="0" w:color="auto"/>
            <w:bottom w:val="none" w:sz="0" w:space="0" w:color="auto"/>
            <w:right w:val="none" w:sz="0" w:space="0" w:color="auto"/>
          </w:divBdr>
        </w:div>
        <w:div w:id="1580362097">
          <w:marLeft w:val="0"/>
          <w:marRight w:val="0"/>
          <w:marTop w:val="0"/>
          <w:marBottom w:val="0"/>
          <w:divBdr>
            <w:top w:val="none" w:sz="0" w:space="0" w:color="auto"/>
            <w:left w:val="none" w:sz="0" w:space="0" w:color="auto"/>
            <w:bottom w:val="none" w:sz="0" w:space="0" w:color="auto"/>
            <w:right w:val="none" w:sz="0" w:space="0" w:color="auto"/>
          </w:divBdr>
        </w:div>
        <w:div w:id="844437581">
          <w:marLeft w:val="0"/>
          <w:marRight w:val="0"/>
          <w:marTop w:val="0"/>
          <w:marBottom w:val="0"/>
          <w:divBdr>
            <w:top w:val="none" w:sz="0" w:space="0" w:color="auto"/>
            <w:left w:val="none" w:sz="0" w:space="0" w:color="auto"/>
            <w:bottom w:val="none" w:sz="0" w:space="0" w:color="auto"/>
            <w:right w:val="none" w:sz="0" w:space="0" w:color="auto"/>
          </w:divBdr>
        </w:div>
        <w:div w:id="1212032619">
          <w:marLeft w:val="0"/>
          <w:marRight w:val="0"/>
          <w:marTop w:val="0"/>
          <w:marBottom w:val="0"/>
          <w:divBdr>
            <w:top w:val="none" w:sz="0" w:space="0" w:color="auto"/>
            <w:left w:val="none" w:sz="0" w:space="0" w:color="auto"/>
            <w:bottom w:val="none" w:sz="0" w:space="0" w:color="auto"/>
            <w:right w:val="none" w:sz="0" w:space="0" w:color="auto"/>
          </w:divBdr>
        </w:div>
        <w:div w:id="1776245701">
          <w:marLeft w:val="0"/>
          <w:marRight w:val="0"/>
          <w:marTop w:val="0"/>
          <w:marBottom w:val="0"/>
          <w:divBdr>
            <w:top w:val="none" w:sz="0" w:space="0" w:color="auto"/>
            <w:left w:val="none" w:sz="0" w:space="0" w:color="auto"/>
            <w:bottom w:val="none" w:sz="0" w:space="0" w:color="auto"/>
            <w:right w:val="none" w:sz="0" w:space="0" w:color="auto"/>
          </w:divBdr>
        </w:div>
        <w:div w:id="1087071410">
          <w:marLeft w:val="0"/>
          <w:marRight w:val="0"/>
          <w:marTop w:val="0"/>
          <w:marBottom w:val="0"/>
          <w:divBdr>
            <w:top w:val="none" w:sz="0" w:space="0" w:color="auto"/>
            <w:left w:val="none" w:sz="0" w:space="0" w:color="auto"/>
            <w:bottom w:val="none" w:sz="0" w:space="0" w:color="auto"/>
            <w:right w:val="none" w:sz="0" w:space="0" w:color="auto"/>
          </w:divBdr>
        </w:div>
        <w:div w:id="829370483">
          <w:marLeft w:val="0"/>
          <w:marRight w:val="0"/>
          <w:marTop w:val="0"/>
          <w:marBottom w:val="0"/>
          <w:divBdr>
            <w:top w:val="none" w:sz="0" w:space="0" w:color="auto"/>
            <w:left w:val="none" w:sz="0" w:space="0" w:color="auto"/>
            <w:bottom w:val="none" w:sz="0" w:space="0" w:color="auto"/>
            <w:right w:val="none" w:sz="0" w:space="0" w:color="auto"/>
          </w:divBdr>
        </w:div>
        <w:div w:id="94110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ine.info/"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Nielsen</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Sarah</dc:creator>
  <cp:lastModifiedBy>Brett, Sarah</cp:lastModifiedBy>
  <cp:revision>10</cp:revision>
  <dcterms:created xsi:type="dcterms:W3CDTF">2022-02-08T09:28:00Z</dcterms:created>
  <dcterms:modified xsi:type="dcterms:W3CDTF">2022-02-09T21:33:00Z</dcterms:modified>
</cp:coreProperties>
</file>